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A8" w:rsidRDefault="00D071A8">
      <w:bookmarkStart w:id="0" w:name="_GoBack"/>
      <w:bookmarkEnd w:id="0"/>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Pr="00D071A8" w:rsidRDefault="00D1300B">
            <w:pPr>
              <w:rPr>
                <w:rFonts w:ascii="Arial" w:hAnsi="Arial"/>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C36020">
            <w:pPr>
              <w:jc w:val="center"/>
              <w:rPr>
                <w:rFonts w:ascii="Arial" w:hAnsi="Arial"/>
                <w:lang w:val="en-GB"/>
              </w:rPr>
            </w:pPr>
            <w:r>
              <w:rPr>
                <w:rFonts w:ascii="Arial" w:hAnsi="Arial"/>
                <w:noProof/>
                <w:lang w:val="en-CA" w:eastAsia="en-CA"/>
              </w:rPr>
              <w:drawing>
                <wp:inline distT="0" distB="0" distL="0" distR="0">
                  <wp:extent cx="728980" cy="1064895"/>
                  <wp:effectExtent l="2540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CB05FE" w:rsidP="008D33E5">
            <w:pPr>
              <w:rPr>
                <w:rFonts w:ascii="Arial" w:hAnsi="Arial"/>
              </w:rPr>
            </w:pPr>
            <w:r>
              <w:rPr>
                <w:rFonts w:ascii="Arial" w:hAnsi="Arial"/>
              </w:rPr>
              <w:t xml:space="preserve">Prototyping </w:t>
            </w:r>
            <w:r w:rsidR="008D33E5">
              <w:rPr>
                <w:rFonts w:ascii="Arial" w:hAnsi="Arial"/>
              </w:rPr>
              <w:t>2</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B05FE" w:rsidP="008D33E5">
            <w:pPr>
              <w:rPr>
                <w:rFonts w:ascii="Arial" w:hAnsi="Arial"/>
              </w:rPr>
            </w:pPr>
            <w:r>
              <w:rPr>
                <w:rFonts w:ascii="Arial" w:hAnsi="Arial"/>
              </w:rPr>
              <w:t>VGA</w:t>
            </w:r>
            <w:r w:rsidR="008D33E5">
              <w:rPr>
                <w:rFonts w:ascii="Arial" w:hAnsi="Arial"/>
              </w:rPr>
              <w:t>3</w:t>
            </w:r>
            <w:r>
              <w:rPr>
                <w:rFonts w:ascii="Arial" w:hAnsi="Arial"/>
              </w:rPr>
              <w:t>02</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72530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Video Game Art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80DB3">
            <w:pPr>
              <w:rPr>
                <w:rFonts w:ascii="Arial" w:hAnsi="Arial"/>
              </w:rPr>
            </w:pPr>
            <w:r>
              <w:rPr>
                <w:rFonts w:ascii="Arial" w:hAnsi="Arial"/>
              </w:rPr>
              <w:t>Jeremy Rayment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9B4F20" w:rsidP="00F23D9D">
            <w:pPr>
              <w:rPr>
                <w:rFonts w:ascii="Arial" w:hAnsi="Arial"/>
              </w:rPr>
            </w:pPr>
            <w:r>
              <w:rPr>
                <w:rFonts w:ascii="Arial" w:hAnsi="Arial"/>
              </w:rPr>
              <w:t>Semester 3</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D071A8">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D071A8" w:rsidP="00B554E4">
            <w:pPr>
              <w:jc w:val="center"/>
              <w:rPr>
                <w:rFonts w:ascii="Arial" w:hAnsi="Arial"/>
              </w:rPr>
            </w:pPr>
            <w:r>
              <w:rPr>
                <w:rFonts w:ascii="Arial" w:hAnsi="Arial"/>
              </w:rPr>
              <w:t>Brian Punch</w:t>
            </w:r>
          </w:p>
          <w:p w:rsidR="00B554E4" w:rsidRDefault="00B554E4" w:rsidP="00B5048F">
            <w:pPr>
              <w:jc w:val="center"/>
              <w:rPr>
                <w:rFonts w:ascii="Arial" w:hAnsi="Arial"/>
              </w:rPr>
            </w:pPr>
          </w:p>
        </w:tc>
        <w:bookmarkStart w:id="1" w:name="Text38"/>
        <w:tc>
          <w:tcPr>
            <w:tcW w:w="1710" w:type="dxa"/>
          </w:tcPr>
          <w:p w:rsidR="00B554E4" w:rsidRPr="00983D18" w:rsidRDefault="00D91069"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D92C8E">
              <w:rPr>
                <w:rFonts w:ascii="Arial" w:hAnsi="Arial"/>
                <w:lang w:val="en-GB"/>
              </w:rPr>
              <w:instrText xml:space="preserve"> FORMTEXT </w:instrText>
            </w:r>
            <w:r>
              <w:rPr>
                <w:rFonts w:ascii="Arial" w:hAnsi="Arial"/>
                <w:lang w:val="en-GB"/>
              </w:rPr>
            </w:r>
            <w:r>
              <w:rPr>
                <w:rFonts w:ascii="Arial" w:hAnsi="Arial"/>
                <w:lang w:val="en-GB"/>
              </w:rPr>
              <w:fldChar w:fldCharType="separate"/>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sidR="00D92C8E">
              <w:rPr>
                <w:rFonts w:ascii="Microsoft Sans Serif" w:hAnsi="Microsoft Sans Serif" w:cs="Microsoft Sans Serif"/>
                <w:noProof/>
                <w:lang w:val="en-GB"/>
              </w:rPr>
              <w:t> </w:t>
            </w:r>
            <w:r>
              <w:rPr>
                <w:rFonts w:ascii="Arial" w:hAnsi="Arial"/>
                <w:lang w:val="en-GB"/>
              </w:rPr>
              <w:fldChar w:fldCharType="end"/>
            </w:r>
            <w:bookmarkEnd w:id="1"/>
          </w:p>
          <w:p w:rsidR="00D1300B" w:rsidRDefault="00D1300B" w:rsidP="00D92C8E">
            <w:pPr>
              <w:jc w:val="center"/>
              <w:rPr>
                <w:rFonts w:ascii="Arial" w:hAnsi="Arial"/>
              </w:rPr>
            </w:pPr>
          </w:p>
        </w:tc>
      </w:tr>
      <w:tr w:rsid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B5048F" w:rsidP="00B5048F">
            <w:pPr>
              <w:jc w:val="center"/>
              <w:rPr>
                <w:rFonts w:ascii="Arial" w:hAnsi="Arial"/>
                <w:b/>
              </w:rPr>
            </w:pPr>
            <w:r w:rsidRPr="00B554E4">
              <w:rPr>
                <w:rFonts w:ascii="Arial" w:hAnsi="Arial"/>
                <w:b/>
              </w:rPr>
              <w:t>CHAIR</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8D33E5">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8D33E5">
            <w:pPr>
              <w:rPr>
                <w:rFonts w:ascii="Arial" w:hAnsi="Arial"/>
              </w:rPr>
            </w:pPr>
            <w:r w:rsidRPr="008D33E5">
              <w:rPr>
                <w:rStyle w:val="apple-style-span"/>
                <w:rFonts w:ascii="Arial" w:hAnsi="Arial" w:cs="Arial"/>
                <w:b/>
                <w:bCs/>
                <w:color w:val="000000"/>
                <w:sz w:val="18"/>
                <w:szCs w:val="18"/>
              </w:rPr>
              <w:t>VGA202</w:t>
            </w:r>
            <w:r>
              <w:rPr>
                <w:rStyle w:val="apple-style-span"/>
                <w:rFonts w:ascii="Arial" w:hAnsi="Arial" w:cs="Arial"/>
                <w:color w:val="000000"/>
                <w:sz w:val="18"/>
                <w:szCs w:val="18"/>
              </w:rPr>
              <w:t> </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845E2D">
            <w:pPr>
              <w:rPr>
                <w:rFonts w:ascii="Arial" w:hAnsi="Arial"/>
              </w:rPr>
            </w:pPr>
            <w:r>
              <w:rPr>
                <w:rFonts w:ascii="Arial" w:hAnsi="Arial"/>
              </w:rPr>
              <w:t>3</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80DB3">
              <w:rPr>
                <w:rFonts w:ascii="Arial" w:hAnsi="Arial"/>
              </w:rPr>
              <w:t>2010</w:t>
            </w:r>
            <w:r w:rsidR="00D91069">
              <w:rPr>
                <w:rFonts w:ascii="Arial" w:hAnsi="Arial"/>
              </w:rPr>
              <w:fldChar w:fldCharType="begin">
                <w:ffData>
                  <w:name w:val="Text10"/>
                  <w:enabled/>
                  <w:calcOnExit w:val="0"/>
                  <w:textInput/>
                </w:ffData>
              </w:fldChar>
            </w:r>
            <w:bookmarkStart w:id="2" w:name="Text10"/>
            <w:r w:rsidR="00F23D9D">
              <w:rPr>
                <w:rFonts w:ascii="Arial" w:hAnsi="Arial"/>
              </w:rPr>
              <w:instrText xml:space="preserve"> FORMTEXT </w:instrText>
            </w:r>
            <w:r w:rsidR="00D91069">
              <w:rPr>
                <w:rFonts w:ascii="Arial" w:hAnsi="Arial"/>
              </w:rPr>
            </w:r>
            <w:r w:rsidR="00D91069">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9558" w:type="dxa"/>
            <w:gridSpan w:val="6"/>
          </w:tcPr>
          <w:p w:rsidR="00D1300B" w:rsidRDefault="00D1300B" w:rsidP="00416EE8">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8D6093">
              <w:rPr>
                <w:rFonts w:ascii="Arial" w:hAnsi="Arial"/>
                <w:b w:val="0"/>
                <w:i/>
              </w:rPr>
              <w:t xml:space="preserve"> </w:t>
            </w:r>
            <w:r w:rsidR="00416EE8">
              <w:rPr>
                <w:rFonts w:ascii="Arial" w:hAnsi="Arial"/>
                <w:b w:val="0"/>
                <w:i/>
              </w:rPr>
              <w:t>Brian Punch</w:t>
            </w:r>
            <w:r w:rsidR="003D0B70">
              <w:rPr>
                <w:rFonts w:ascii="Arial" w:hAnsi="Arial"/>
                <w:b w:val="0"/>
                <w:i/>
              </w:rPr>
              <w:t>, Chair</w:t>
            </w:r>
            <w:r w:rsidR="00AB5B9A">
              <w:rPr>
                <w:rFonts w:ascii="Arial" w:hAnsi="Arial"/>
                <w:b w:val="0"/>
                <w:i/>
              </w:rPr>
              <w:t>,</w:t>
            </w:r>
          </w:p>
        </w:tc>
      </w:tr>
      <w:tr w:rsidR="00D1300B">
        <w:trPr>
          <w:cantSplit/>
        </w:trPr>
        <w:tc>
          <w:tcPr>
            <w:tcW w:w="9558" w:type="dxa"/>
            <w:gridSpan w:val="6"/>
          </w:tcPr>
          <w:p w:rsidR="00D1300B" w:rsidRDefault="00D1300B" w:rsidP="00416EE8">
            <w:pPr>
              <w:tabs>
                <w:tab w:val="center" w:pos="4560"/>
              </w:tabs>
              <w:jc w:val="center"/>
              <w:rPr>
                <w:rFonts w:ascii="Arial" w:hAnsi="Arial"/>
                <w:i/>
                <w:lang w:val="en-GB"/>
              </w:rPr>
            </w:pPr>
            <w:r>
              <w:rPr>
                <w:rFonts w:ascii="Arial" w:hAnsi="Arial"/>
                <w:i/>
                <w:lang w:val="en-GB"/>
              </w:rPr>
              <w:t xml:space="preserve">School of </w:t>
            </w:r>
            <w:r w:rsidR="00416EE8">
              <w:rPr>
                <w:rFonts w:ascii="Arial" w:hAnsi="Arial"/>
                <w:i/>
              </w:rPr>
              <w:t>Natural Environment/Outdoor Studies &amp; Technology Programs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lastRenderedPageBreak/>
              <w:t>(705) 759-2554, Ext.</w:t>
            </w:r>
            <w:r w:rsidR="003D0B70">
              <w:rPr>
                <w:rFonts w:ascii="Arial" w:hAnsi="Arial"/>
                <w:i/>
                <w:lang w:val="en-GB"/>
              </w:rPr>
              <w:t xml:space="preserve"> </w:t>
            </w:r>
            <w:r w:rsidR="00416EE8">
              <w:rPr>
                <w:rFonts w:ascii="Arial" w:hAnsi="Arial"/>
                <w:i/>
                <w:lang w:val="en-GB"/>
              </w:rPr>
              <w:t>2681</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3130E3" w:rsidRDefault="00D4184E" w:rsidP="00C34D4A">
            <w:pPr>
              <w:rPr>
                <w:rFonts w:ascii="Arial" w:hAnsi="Arial"/>
                <w:sz w:val="20"/>
              </w:rPr>
            </w:pPr>
            <w:r w:rsidRPr="003130E3">
              <w:rPr>
                <w:rStyle w:val="apple-style-span"/>
                <w:rFonts w:ascii="Arial" w:hAnsi="Arial" w:cs="Arial"/>
                <w:color w:val="000000"/>
                <w:sz w:val="20"/>
              </w:rPr>
              <w:t xml:space="preserve">Expanding on concepts learned in Prototyping 1 the student will be faced with more complex challenges using </w:t>
            </w:r>
            <w:r w:rsidR="00C34D4A">
              <w:rPr>
                <w:rStyle w:val="apple-style-span"/>
                <w:rFonts w:ascii="Arial" w:hAnsi="Arial" w:cs="Arial"/>
                <w:color w:val="000000"/>
                <w:sz w:val="20"/>
              </w:rPr>
              <w:t>an industry standard game development tool</w:t>
            </w:r>
            <w:r w:rsidRPr="003130E3">
              <w:rPr>
                <w:rStyle w:val="apple-style-span"/>
                <w:rFonts w:ascii="Arial" w:hAnsi="Arial" w:cs="Arial"/>
                <w:color w:val="000000"/>
                <w:sz w:val="20"/>
              </w:rPr>
              <w:t xml:space="preserve"> as a prototyping tool with a focus on rapid iterative design.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Pr="00975291" w:rsidRDefault="00975291" w:rsidP="00396D18">
            <w:pPr>
              <w:rPr>
                <w:rFonts w:ascii="Arial" w:hAnsi="Arial" w:cs="Arial"/>
                <w:szCs w:val="24"/>
              </w:rPr>
            </w:pPr>
            <w:r w:rsidRPr="00975291">
              <w:rPr>
                <w:rFonts w:ascii="Arial" w:hAnsi="Arial" w:cs="Arial"/>
                <w:szCs w:val="24"/>
                <w:lang w:val="en-GB"/>
              </w:rPr>
              <w:t>Develop the ability to critically analyze games with regards to game mechanics, pacing and the direction of art.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75761" w:rsidRDefault="00C75761">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C75761" w:rsidRDefault="00C75761">
            <w:pPr>
              <w:rPr>
                <w:rFonts w:ascii="Arial" w:hAnsi="Arial"/>
              </w:rPr>
            </w:pPr>
          </w:p>
          <w:p w:rsidR="00975291" w:rsidRDefault="00975291">
            <w:pPr>
              <w:rPr>
                <w:rFonts w:ascii="Arial" w:hAnsi="Arial"/>
              </w:rPr>
            </w:pPr>
            <w:r>
              <w:rPr>
                <w:rFonts w:ascii="Arial" w:hAnsi="Arial"/>
              </w:rPr>
              <w:t>Identify and analyze obstacles translating paper-based video game prototypes into digital video game prototypes.</w:t>
            </w:r>
          </w:p>
          <w:p w:rsidR="00975291" w:rsidRDefault="00975291">
            <w:pPr>
              <w:rPr>
                <w:rFonts w:ascii="Arial" w:hAnsi="Arial"/>
              </w:rPr>
            </w:pPr>
          </w:p>
          <w:p w:rsidR="00F23D9D" w:rsidRDefault="006472D5">
            <w:pPr>
              <w:rPr>
                <w:rFonts w:ascii="Arial" w:hAnsi="Arial"/>
              </w:rPr>
            </w:pPr>
            <w:r>
              <w:rPr>
                <w:rFonts w:ascii="Arial" w:hAnsi="Arial"/>
              </w:rPr>
              <w:t xml:space="preserve">Define and describe the </w:t>
            </w:r>
            <w:r w:rsidR="00DF60E0">
              <w:rPr>
                <w:rFonts w:ascii="Arial" w:hAnsi="Arial"/>
              </w:rPr>
              <w:t>use</w:t>
            </w:r>
            <w:r w:rsidR="001F3B7A">
              <w:rPr>
                <w:rFonts w:ascii="Arial" w:hAnsi="Arial"/>
              </w:rPr>
              <w:t xml:space="preserve"> of the </w:t>
            </w:r>
            <w:r>
              <w:rPr>
                <w:rFonts w:ascii="Arial" w:hAnsi="Arial"/>
              </w:rPr>
              <w:t>following terms:</w:t>
            </w:r>
          </w:p>
          <w:p w:rsidR="00C75761" w:rsidRDefault="00DF60E0">
            <w:pPr>
              <w:rPr>
                <w:rFonts w:ascii="Arial" w:hAnsi="Arial"/>
              </w:rPr>
            </w:pPr>
            <w:r>
              <w:rPr>
                <w:rFonts w:ascii="Arial" w:hAnsi="Arial"/>
              </w:rPr>
              <w:t>Dice, Scor</w:t>
            </w:r>
            <w:r w:rsidR="00780C00">
              <w:rPr>
                <w:rFonts w:ascii="Arial" w:hAnsi="Arial"/>
              </w:rPr>
              <w:t>e Cards, Game Play Cards, Timing</w:t>
            </w:r>
            <w:r>
              <w:rPr>
                <w:rFonts w:ascii="Arial" w:hAnsi="Arial"/>
              </w:rPr>
              <w:t xml:space="preserve">, </w:t>
            </w:r>
            <w:r w:rsidR="00927F28">
              <w:rPr>
                <w:rFonts w:ascii="Arial" w:hAnsi="Arial"/>
              </w:rPr>
              <w:t>Game Boards</w:t>
            </w:r>
            <w:r w:rsidR="001B6139">
              <w:rPr>
                <w:rFonts w:ascii="Arial" w:hAnsi="Arial"/>
              </w:rPr>
              <w:t>, Tokens</w:t>
            </w:r>
            <w:r w:rsidR="00780C00">
              <w:rPr>
                <w:rFonts w:ascii="Arial" w:hAnsi="Arial"/>
              </w:rPr>
              <w:t>. Pacing, Rewards, Achievements, Inventory</w:t>
            </w:r>
            <w:r w:rsidR="002D7BA0">
              <w:rPr>
                <w:rFonts w:ascii="Arial" w:hAnsi="Arial"/>
              </w:rPr>
              <w:t>, Cut Scenes,</w:t>
            </w:r>
            <w:r w:rsidR="008968B4">
              <w:rPr>
                <w:rFonts w:ascii="Arial" w:hAnsi="Arial"/>
              </w:rPr>
              <w:t xml:space="preserve"> Narrative, Score, Sound Effects</w:t>
            </w:r>
            <w:r w:rsidR="004859A2">
              <w:rPr>
                <w:rFonts w:ascii="Arial" w:hAnsi="Arial"/>
              </w:rPr>
              <w:t>, Balance</w:t>
            </w:r>
          </w:p>
          <w:p w:rsidR="00EB2996" w:rsidRDefault="00EB2996">
            <w:pPr>
              <w:rPr>
                <w:rFonts w:ascii="Arial" w:hAnsi="Arial"/>
              </w:rPr>
            </w:pPr>
          </w:p>
          <w:p w:rsidR="00303967" w:rsidRDefault="00303967" w:rsidP="00303967">
            <w:pPr>
              <w:rPr>
                <w:rFonts w:ascii="Arial" w:hAnsi="Arial"/>
              </w:rPr>
            </w:pPr>
            <w:r>
              <w:rPr>
                <w:rFonts w:ascii="Arial" w:hAnsi="Arial"/>
              </w:rPr>
              <w:t>Describe the key game play challenges</w:t>
            </w:r>
            <w:r w:rsidR="003C5119">
              <w:rPr>
                <w:rFonts w:ascii="Arial" w:hAnsi="Arial"/>
              </w:rPr>
              <w:t xml:space="preserve"> </w:t>
            </w:r>
            <w:r>
              <w:rPr>
                <w:rFonts w:ascii="Arial" w:hAnsi="Arial"/>
              </w:rPr>
              <w:t>translating a paper-based prototype into a digital video game prototype.</w:t>
            </w:r>
          </w:p>
          <w:p w:rsidR="00303967" w:rsidRDefault="00303967">
            <w:pPr>
              <w:rPr>
                <w:rFonts w:ascii="Arial" w:hAnsi="Arial"/>
              </w:rPr>
            </w:pPr>
          </w:p>
          <w:p w:rsidR="00F52B6C" w:rsidRDefault="00F52B6C">
            <w:pPr>
              <w:rPr>
                <w:rFonts w:ascii="Arial" w:hAnsi="Arial"/>
              </w:rPr>
            </w:pPr>
            <w:r>
              <w:rPr>
                <w:rFonts w:ascii="Arial" w:hAnsi="Arial"/>
              </w:rPr>
              <w:t xml:space="preserve">Describe the key </w:t>
            </w:r>
            <w:r w:rsidR="0045373C">
              <w:rPr>
                <w:rFonts w:ascii="Arial" w:hAnsi="Arial"/>
              </w:rPr>
              <w:t xml:space="preserve">art challenges </w:t>
            </w:r>
            <w:r w:rsidR="00A03D02">
              <w:rPr>
                <w:rFonts w:ascii="Arial" w:hAnsi="Arial"/>
              </w:rPr>
              <w:t xml:space="preserve">a video game </w:t>
            </w:r>
            <w:r w:rsidR="0045373C">
              <w:rPr>
                <w:rFonts w:ascii="Arial" w:hAnsi="Arial"/>
              </w:rPr>
              <w:t>artist must face when translating a paper-based video game prototype into a digital video game prototype</w:t>
            </w:r>
            <w:r w:rsidR="007B3AFA">
              <w:rPr>
                <w:rFonts w:ascii="Arial" w:hAnsi="Arial"/>
              </w:rPr>
              <w:t>.</w:t>
            </w:r>
          </w:p>
          <w:p w:rsidR="006472D5" w:rsidRPr="00F23D9D" w:rsidRDefault="006472D5">
            <w:pPr>
              <w:rPr>
                <w:rFonts w:ascii="Arial" w:hAnsi="Arial"/>
              </w:rPr>
            </w:pPr>
          </w:p>
        </w:tc>
      </w:tr>
      <w:tr w:rsidR="00087B39">
        <w:tc>
          <w:tcPr>
            <w:tcW w:w="675" w:type="dxa"/>
          </w:tcPr>
          <w:p w:rsidR="00087B39" w:rsidRDefault="00087B39">
            <w:pPr>
              <w:rPr>
                <w:rFonts w:ascii="Arial" w:hAnsi="Arial"/>
              </w:rPr>
            </w:pPr>
          </w:p>
        </w:tc>
        <w:tc>
          <w:tcPr>
            <w:tcW w:w="567" w:type="dxa"/>
          </w:tcPr>
          <w:p w:rsidR="00087B39" w:rsidRDefault="00087B39">
            <w:pPr>
              <w:rPr>
                <w:rFonts w:ascii="Arial" w:hAnsi="Arial"/>
              </w:rPr>
            </w:pPr>
            <w:r>
              <w:rPr>
                <w:rFonts w:ascii="Arial" w:hAnsi="Arial"/>
              </w:rPr>
              <w:t xml:space="preserve">2. </w:t>
            </w:r>
          </w:p>
        </w:tc>
        <w:tc>
          <w:tcPr>
            <w:tcW w:w="8226" w:type="dxa"/>
          </w:tcPr>
          <w:p w:rsidR="00E96707" w:rsidRPr="00E96707" w:rsidRDefault="00E96707">
            <w:pPr>
              <w:rPr>
                <w:rFonts w:ascii="Arial" w:hAnsi="Arial" w:cs="Arial"/>
                <w:szCs w:val="24"/>
              </w:rPr>
            </w:pPr>
            <w:r w:rsidRPr="00E96707">
              <w:rPr>
                <w:rFonts w:ascii="Arial" w:hAnsi="Arial" w:cs="Arial"/>
                <w:szCs w:val="24"/>
                <w:lang w:val="en-GB"/>
              </w:rPr>
              <w:t>Create assets for games using a v</w:t>
            </w:r>
            <w:r w:rsidR="00B63A8D">
              <w:rPr>
                <w:rFonts w:ascii="Arial" w:hAnsi="Arial" w:cs="Arial"/>
                <w:szCs w:val="24"/>
                <w:lang w:val="en-GB"/>
              </w:rPr>
              <w:t>ariety of software applicati</w:t>
            </w:r>
            <w:r w:rsidR="00135E53">
              <w:rPr>
                <w:rFonts w:ascii="Arial" w:hAnsi="Arial" w:cs="Arial"/>
                <w:szCs w:val="24"/>
                <w:lang w:val="en-GB"/>
              </w:rPr>
              <w:t>ons with a focus on optimizing assets for prototypes</w:t>
            </w:r>
          </w:p>
          <w:p w:rsidR="00D1129A" w:rsidRDefault="00D1129A">
            <w:pPr>
              <w:rPr>
                <w:rFonts w:ascii="Arial" w:hAnsi="Arial"/>
              </w:rPr>
            </w:pPr>
          </w:p>
          <w:p w:rsidR="00D1129A" w:rsidRDefault="00D1129A" w:rsidP="00D1129A">
            <w:pPr>
              <w:rPr>
                <w:rFonts w:ascii="Arial" w:hAnsi="Arial"/>
              </w:rPr>
            </w:pPr>
            <w:r>
              <w:rPr>
                <w:rFonts w:ascii="Arial" w:hAnsi="Arial"/>
                <w:u w:val="single"/>
              </w:rPr>
              <w:t>Potential Elements of the Performance</w:t>
            </w:r>
            <w:r>
              <w:rPr>
                <w:rFonts w:ascii="Arial" w:hAnsi="Arial"/>
              </w:rPr>
              <w:t>:</w:t>
            </w:r>
          </w:p>
          <w:p w:rsidR="009419BC" w:rsidRDefault="009419BC" w:rsidP="00D1129A">
            <w:pPr>
              <w:rPr>
                <w:rFonts w:ascii="Arial" w:hAnsi="Arial"/>
              </w:rPr>
            </w:pPr>
          </w:p>
          <w:p w:rsidR="009419BC" w:rsidRDefault="009419BC" w:rsidP="00D1129A">
            <w:pPr>
              <w:rPr>
                <w:rFonts w:ascii="Arial" w:hAnsi="Arial"/>
              </w:rPr>
            </w:pPr>
            <w:r>
              <w:rPr>
                <w:rFonts w:ascii="Arial" w:hAnsi="Arial"/>
              </w:rPr>
              <w:t xml:space="preserve">Use industry standard graphics applications to optimize video game prototype art assets for Adobe Flash. </w:t>
            </w:r>
          </w:p>
          <w:p w:rsidR="00D1129A" w:rsidRDefault="00D1129A" w:rsidP="00D1129A">
            <w:pPr>
              <w:rPr>
                <w:rFonts w:ascii="Arial" w:hAnsi="Arial"/>
              </w:rPr>
            </w:pPr>
          </w:p>
          <w:p w:rsidR="00D1129A" w:rsidRDefault="00D1129A" w:rsidP="00D1129A">
            <w:pPr>
              <w:rPr>
                <w:rFonts w:ascii="Arial" w:hAnsi="Arial"/>
              </w:rPr>
            </w:pPr>
            <w:r>
              <w:rPr>
                <w:rFonts w:ascii="Arial" w:hAnsi="Arial"/>
              </w:rPr>
              <w:t>Define and describe the meaning of the following terms:</w:t>
            </w:r>
          </w:p>
          <w:p w:rsidR="00D1129A" w:rsidRDefault="003F2531" w:rsidP="00D1129A">
            <w:pPr>
              <w:rPr>
                <w:rFonts w:ascii="Arial" w:hAnsi="Arial"/>
              </w:rPr>
            </w:pPr>
            <w:r>
              <w:rPr>
                <w:rFonts w:ascii="Arial" w:hAnsi="Arial"/>
              </w:rPr>
              <w:t>RGB, CYMK, vector graphic, raster graphic, alpha, .</w:t>
            </w:r>
            <w:proofErr w:type="spellStart"/>
            <w:r>
              <w:rPr>
                <w:rFonts w:ascii="Arial" w:hAnsi="Arial"/>
              </w:rPr>
              <w:t>png</w:t>
            </w:r>
            <w:proofErr w:type="spellEnd"/>
            <w:r>
              <w:rPr>
                <w:rFonts w:ascii="Arial" w:hAnsi="Arial"/>
              </w:rPr>
              <w:t xml:space="preserve">, .jpeg, .gif, </w:t>
            </w:r>
            <w:r w:rsidR="00C3101F">
              <w:rPr>
                <w:rFonts w:ascii="Arial" w:hAnsi="Arial"/>
              </w:rPr>
              <w:t>.</w:t>
            </w:r>
            <w:proofErr w:type="spellStart"/>
            <w:r w:rsidR="00C3101F">
              <w:rPr>
                <w:rFonts w:ascii="Arial" w:hAnsi="Arial"/>
              </w:rPr>
              <w:t>swf</w:t>
            </w:r>
            <w:proofErr w:type="spellEnd"/>
            <w:r w:rsidR="00C3101F">
              <w:rPr>
                <w:rFonts w:ascii="Arial" w:hAnsi="Arial"/>
              </w:rPr>
              <w:t>, .</w:t>
            </w:r>
            <w:proofErr w:type="spellStart"/>
            <w:r w:rsidR="00C3101F">
              <w:rPr>
                <w:rFonts w:ascii="Arial" w:hAnsi="Arial"/>
              </w:rPr>
              <w:t>psd</w:t>
            </w:r>
            <w:proofErr w:type="spellEnd"/>
            <w:r w:rsidR="00C3101F">
              <w:rPr>
                <w:rFonts w:ascii="Arial" w:hAnsi="Arial"/>
              </w:rPr>
              <w:t xml:space="preserve">, transparency, blend modes, </w:t>
            </w:r>
            <w:r w:rsidR="0089216B">
              <w:rPr>
                <w:rFonts w:ascii="Arial" w:hAnsi="Arial"/>
              </w:rPr>
              <w:t xml:space="preserve">progressive mode, matte, </w:t>
            </w:r>
            <w:proofErr w:type="spellStart"/>
            <w:r w:rsidR="00376D2A">
              <w:rPr>
                <w:rFonts w:ascii="Arial" w:hAnsi="Arial"/>
              </w:rPr>
              <w:t>colour</w:t>
            </w:r>
            <w:proofErr w:type="spellEnd"/>
            <w:r w:rsidR="00376D2A">
              <w:rPr>
                <w:rFonts w:ascii="Arial" w:hAnsi="Arial"/>
              </w:rPr>
              <w:t xml:space="preserve"> palette, </w:t>
            </w:r>
            <w:r w:rsidR="00A13F5B">
              <w:rPr>
                <w:rFonts w:ascii="Arial" w:hAnsi="Arial"/>
              </w:rPr>
              <w:t>24 bit, 8 bit</w:t>
            </w:r>
            <w:r w:rsidR="006F4FB4">
              <w:rPr>
                <w:rFonts w:ascii="Arial" w:hAnsi="Arial"/>
              </w:rPr>
              <w:t>, image sequences</w:t>
            </w:r>
          </w:p>
          <w:p w:rsidR="00D1129A" w:rsidRDefault="00D1129A" w:rsidP="00D1129A">
            <w:pPr>
              <w:rPr>
                <w:rFonts w:ascii="Arial" w:hAnsi="Arial"/>
              </w:rPr>
            </w:pPr>
          </w:p>
          <w:p w:rsidR="00D1129A" w:rsidRDefault="005569DD" w:rsidP="00D1129A">
            <w:pPr>
              <w:rPr>
                <w:rFonts w:ascii="Arial" w:hAnsi="Arial"/>
              </w:rPr>
            </w:pPr>
            <w:r>
              <w:rPr>
                <w:rFonts w:ascii="Arial" w:hAnsi="Arial"/>
              </w:rPr>
              <w:t>Identify specific graphic situations when it is best to utilize vector graphics in video game prototypes</w:t>
            </w:r>
            <w:r w:rsidR="00D1129A">
              <w:rPr>
                <w:rFonts w:ascii="Arial" w:hAnsi="Arial"/>
              </w:rPr>
              <w:t>.</w:t>
            </w:r>
          </w:p>
          <w:p w:rsidR="00D1129A" w:rsidRDefault="00D1129A" w:rsidP="00D1129A">
            <w:pPr>
              <w:rPr>
                <w:rFonts w:ascii="Arial" w:hAnsi="Arial"/>
              </w:rPr>
            </w:pPr>
          </w:p>
          <w:p w:rsidR="00D1129A" w:rsidRDefault="00EC0E77">
            <w:pPr>
              <w:rPr>
                <w:rFonts w:ascii="Arial" w:hAnsi="Arial"/>
              </w:rPr>
            </w:pPr>
            <w:r>
              <w:rPr>
                <w:rFonts w:ascii="Arial" w:hAnsi="Arial"/>
              </w:rPr>
              <w:t>Identify specific graphic situations when it is best to utilize raster graphics in video game prototypes</w:t>
            </w:r>
            <w:r w:rsidR="00D1129A">
              <w:rPr>
                <w:rFonts w:ascii="Arial" w:hAnsi="Arial"/>
              </w:rPr>
              <w:t>.</w:t>
            </w:r>
          </w:p>
          <w:p w:rsidR="00A10F34" w:rsidRDefault="00A10F34">
            <w:pPr>
              <w:rPr>
                <w:rFonts w:ascii="Arial" w:hAnsi="Arial"/>
              </w:rPr>
            </w:pPr>
          </w:p>
          <w:p w:rsidR="00140AAE" w:rsidRDefault="00932027">
            <w:pPr>
              <w:rPr>
                <w:rFonts w:ascii="Arial" w:hAnsi="Arial"/>
              </w:rPr>
            </w:pPr>
            <w:r>
              <w:rPr>
                <w:rFonts w:ascii="Arial" w:hAnsi="Arial"/>
              </w:rPr>
              <w:t xml:space="preserve">Use industry standard image export commands to successfully output video game art assets to </w:t>
            </w:r>
            <w:r w:rsidR="00A63D53">
              <w:rPr>
                <w:rFonts w:ascii="Arial" w:hAnsi="Arial"/>
              </w:rPr>
              <w:t>an industry standard game development application</w:t>
            </w:r>
          </w:p>
          <w:p w:rsidR="00087B39" w:rsidRPr="00087B39" w:rsidRDefault="00087B39" w:rsidP="0012402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3</w:t>
            </w:r>
            <w:r w:rsidR="00D1300B">
              <w:rPr>
                <w:rFonts w:ascii="Arial" w:hAnsi="Arial"/>
              </w:rPr>
              <w:t>.</w:t>
            </w:r>
          </w:p>
        </w:tc>
        <w:tc>
          <w:tcPr>
            <w:tcW w:w="8226" w:type="dxa"/>
          </w:tcPr>
          <w:p w:rsidR="00D17D28" w:rsidRPr="00D17D28" w:rsidRDefault="00D17D28" w:rsidP="0012402E">
            <w:pPr>
              <w:rPr>
                <w:rFonts w:ascii="Arial" w:hAnsi="Arial" w:cs="Arial"/>
                <w:szCs w:val="24"/>
              </w:rPr>
            </w:pPr>
            <w:r w:rsidRPr="00D17D28">
              <w:rPr>
                <w:rFonts w:ascii="Arial" w:hAnsi="Arial" w:cs="Arial"/>
                <w:szCs w:val="24"/>
                <w:lang w:val="en-GB"/>
              </w:rPr>
              <w:t>Design and create visually appropriate 2D game assets including concept art, storyboards, and digital assets.</w:t>
            </w:r>
          </w:p>
          <w:p w:rsidR="008A7FFB" w:rsidRDefault="008A7FFB" w:rsidP="00F74DD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74DDB" w:rsidRDefault="00F74DDB">
            <w:pPr>
              <w:rPr>
                <w:rFonts w:ascii="Arial" w:hAnsi="Arial"/>
              </w:rPr>
            </w:pPr>
          </w:p>
          <w:p w:rsidR="00F74DDB" w:rsidRDefault="00F74DDB" w:rsidP="00F74DDB">
            <w:pPr>
              <w:rPr>
                <w:rFonts w:ascii="Arial" w:hAnsi="Arial"/>
              </w:rPr>
            </w:pPr>
            <w:r>
              <w:rPr>
                <w:rFonts w:ascii="Arial" w:hAnsi="Arial"/>
              </w:rPr>
              <w:t xml:space="preserve">Demonstrate the ability to use </w:t>
            </w:r>
            <w:r w:rsidR="00A63D53">
              <w:rPr>
                <w:rFonts w:ascii="Arial" w:hAnsi="Arial"/>
              </w:rPr>
              <w:t>industry standard graphics and game development applications</w:t>
            </w:r>
            <w:r>
              <w:rPr>
                <w:rFonts w:ascii="Arial" w:hAnsi="Arial"/>
              </w:rPr>
              <w:t xml:space="preserve"> to layout and compose basic video game prototype screen designs and user interface elements.</w:t>
            </w:r>
          </w:p>
          <w:p w:rsidR="00F74DDB" w:rsidRDefault="00F74DDB">
            <w:pPr>
              <w:rPr>
                <w:rFonts w:ascii="Arial" w:hAnsi="Arial"/>
              </w:rPr>
            </w:pPr>
          </w:p>
          <w:p w:rsidR="00F23D9D" w:rsidRDefault="008A7FFB">
            <w:pPr>
              <w:rPr>
                <w:rFonts w:ascii="Arial" w:hAnsi="Arial"/>
              </w:rPr>
            </w:pPr>
            <w:r>
              <w:rPr>
                <w:rFonts w:ascii="Arial" w:hAnsi="Arial"/>
              </w:rPr>
              <w:t>Define and describe the meaning of the following terms:</w:t>
            </w:r>
          </w:p>
          <w:p w:rsidR="008A7FFB" w:rsidRDefault="00E2475D">
            <w:pPr>
              <w:rPr>
                <w:rFonts w:ascii="Arial" w:hAnsi="Arial"/>
              </w:rPr>
            </w:pPr>
            <w:r>
              <w:rPr>
                <w:rFonts w:ascii="Arial" w:hAnsi="Arial"/>
              </w:rPr>
              <w:t xml:space="preserve">HUD, </w:t>
            </w:r>
            <w:r w:rsidR="000129E1">
              <w:rPr>
                <w:rFonts w:ascii="Arial" w:hAnsi="Arial"/>
              </w:rPr>
              <w:t xml:space="preserve">User Interface, </w:t>
            </w:r>
            <w:r>
              <w:rPr>
                <w:rFonts w:ascii="Arial" w:hAnsi="Arial"/>
              </w:rPr>
              <w:t xml:space="preserve">Health Bars, White Space, Text Label, </w:t>
            </w:r>
            <w:r w:rsidR="00497F6C">
              <w:rPr>
                <w:rFonts w:ascii="Arial" w:hAnsi="Arial"/>
              </w:rPr>
              <w:t>Text Area,</w:t>
            </w:r>
            <w:r w:rsidR="00010099">
              <w:rPr>
                <w:rFonts w:ascii="Arial" w:hAnsi="Arial"/>
              </w:rPr>
              <w:t xml:space="preserve"> </w:t>
            </w:r>
            <w:r>
              <w:rPr>
                <w:rFonts w:ascii="Arial" w:hAnsi="Arial"/>
              </w:rPr>
              <w:t xml:space="preserve">Typography, Kerning, Leading, </w:t>
            </w:r>
            <w:r w:rsidR="005451FC">
              <w:rPr>
                <w:rFonts w:ascii="Arial" w:hAnsi="Arial"/>
              </w:rPr>
              <w:t>Com</w:t>
            </w:r>
            <w:r w:rsidR="009B4FE1">
              <w:rPr>
                <w:rFonts w:ascii="Arial" w:hAnsi="Arial"/>
              </w:rPr>
              <w:t>position, Visual Communication</w:t>
            </w:r>
            <w:r w:rsidR="00013933">
              <w:rPr>
                <w:rFonts w:ascii="Arial" w:hAnsi="Arial"/>
              </w:rPr>
              <w:t>, Backgrounds</w:t>
            </w:r>
            <w:r w:rsidR="00BB2A47">
              <w:rPr>
                <w:rFonts w:ascii="Arial" w:hAnsi="Arial"/>
              </w:rPr>
              <w:t>, Negative Space</w:t>
            </w:r>
            <w:r w:rsidR="00F84ED4">
              <w:rPr>
                <w:rFonts w:ascii="Arial" w:hAnsi="Arial"/>
              </w:rPr>
              <w:t>, Pop Up</w:t>
            </w:r>
            <w:r w:rsidR="00596E19">
              <w:rPr>
                <w:rFonts w:ascii="Arial" w:hAnsi="Arial"/>
              </w:rPr>
              <w:t>, Scroll Bars</w:t>
            </w:r>
            <w:r w:rsidR="0005173D">
              <w:rPr>
                <w:rFonts w:ascii="Arial" w:hAnsi="Arial"/>
              </w:rPr>
              <w:t>, Menus</w:t>
            </w:r>
            <w:r w:rsidR="00F30608">
              <w:rPr>
                <w:rFonts w:ascii="Arial" w:hAnsi="Arial"/>
              </w:rPr>
              <w:t>, Feel</w:t>
            </w:r>
            <w:r w:rsidR="00674FF1">
              <w:rPr>
                <w:rFonts w:ascii="Arial" w:hAnsi="Arial"/>
              </w:rPr>
              <w:t xml:space="preserve">, Proximity, </w:t>
            </w:r>
            <w:r w:rsidR="0007657C">
              <w:rPr>
                <w:rFonts w:ascii="Arial" w:hAnsi="Arial"/>
              </w:rPr>
              <w:t>Alignment, Repetition, Contrast</w:t>
            </w:r>
          </w:p>
          <w:p w:rsidR="001E1B46" w:rsidRDefault="001E1B46">
            <w:pPr>
              <w:rPr>
                <w:rFonts w:ascii="Arial" w:hAnsi="Arial"/>
              </w:rPr>
            </w:pPr>
          </w:p>
          <w:p w:rsidR="00D125C3" w:rsidRDefault="00464DAC">
            <w:pPr>
              <w:rPr>
                <w:rFonts w:ascii="Arial" w:hAnsi="Arial"/>
              </w:rPr>
            </w:pPr>
            <w:r>
              <w:rPr>
                <w:rFonts w:ascii="Arial" w:hAnsi="Arial"/>
              </w:rPr>
              <w:t>Use pre-built video game art assets to layout and compose a</w:t>
            </w:r>
            <w:r w:rsidR="00D125C3">
              <w:rPr>
                <w:rFonts w:ascii="Arial" w:hAnsi="Arial"/>
              </w:rPr>
              <w:t>n</w:t>
            </w:r>
            <w:r>
              <w:rPr>
                <w:rFonts w:ascii="Arial" w:hAnsi="Arial"/>
              </w:rPr>
              <w:t xml:space="preserve"> </w:t>
            </w:r>
            <w:r w:rsidR="00D125C3">
              <w:rPr>
                <w:rFonts w:ascii="Arial" w:hAnsi="Arial"/>
              </w:rPr>
              <w:t>entry level User Interface</w:t>
            </w:r>
            <w:r w:rsidR="007A5091">
              <w:rPr>
                <w:rFonts w:ascii="Arial" w:hAnsi="Arial"/>
              </w:rPr>
              <w:t>.</w:t>
            </w:r>
          </w:p>
          <w:p w:rsidR="007D081B" w:rsidRDefault="007D081B">
            <w:pPr>
              <w:rPr>
                <w:rFonts w:ascii="Arial" w:hAnsi="Arial"/>
              </w:rPr>
            </w:pPr>
          </w:p>
          <w:p w:rsidR="0072528B" w:rsidRDefault="002919AC">
            <w:pPr>
              <w:rPr>
                <w:rFonts w:ascii="Arial" w:hAnsi="Arial"/>
              </w:rPr>
            </w:pPr>
            <w:r>
              <w:rPr>
                <w:rFonts w:ascii="Arial" w:hAnsi="Arial"/>
              </w:rPr>
              <w:t xml:space="preserve">Use </w:t>
            </w:r>
            <w:r w:rsidR="00D125C3">
              <w:rPr>
                <w:rFonts w:ascii="Arial" w:hAnsi="Arial"/>
              </w:rPr>
              <w:t xml:space="preserve">your own </w:t>
            </w:r>
            <w:r w:rsidR="00DB4820">
              <w:rPr>
                <w:rFonts w:ascii="Arial" w:hAnsi="Arial"/>
              </w:rPr>
              <w:t xml:space="preserve">game art assets </w:t>
            </w:r>
            <w:r>
              <w:rPr>
                <w:rFonts w:ascii="Arial" w:hAnsi="Arial"/>
              </w:rPr>
              <w:t xml:space="preserve">to </w:t>
            </w:r>
            <w:r w:rsidR="00D125C3">
              <w:rPr>
                <w:rFonts w:ascii="Arial" w:hAnsi="Arial"/>
              </w:rPr>
              <w:t xml:space="preserve">layout and compose both a win screen User Interface and a loose screen User </w:t>
            </w:r>
            <w:r w:rsidR="00CC711B">
              <w:rPr>
                <w:rFonts w:ascii="Arial" w:hAnsi="Arial"/>
              </w:rPr>
              <w:t>Interface.</w:t>
            </w:r>
          </w:p>
          <w:p w:rsidR="0072528B" w:rsidRDefault="0072528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4</w:t>
            </w:r>
            <w:r w:rsidR="00D1300B">
              <w:rPr>
                <w:rFonts w:ascii="Arial" w:hAnsi="Arial"/>
              </w:rPr>
              <w:t>.</w:t>
            </w:r>
          </w:p>
        </w:tc>
        <w:tc>
          <w:tcPr>
            <w:tcW w:w="8226" w:type="dxa"/>
          </w:tcPr>
          <w:p w:rsidR="00D1300B" w:rsidRPr="00843CB8" w:rsidRDefault="00843CB8" w:rsidP="00843CB8">
            <w:pPr>
              <w:rPr>
                <w:rFonts w:ascii="Arial" w:hAnsi="Arial" w:cs="Arial"/>
                <w:szCs w:val="24"/>
              </w:rPr>
            </w:pPr>
            <w:r w:rsidRPr="00843CB8">
              <w:rPr>
                <w:rFonts w:ascii="Arial" w:hAnsi="Arial" w:cs="Arial"/>
                <w:szCs w:val="24"/>
                <w:lang w:val="en-GB"/>
              </w:rPr>
              <w:t xml:space="preserve">Create assets for games using a variety of software applications </w:t>
            </w:r>
            <w:r>
              <w:rPr>
                <w:rFonts w:ascii="Arial" w:hAnsi="Arial" w:cs="Arial"/>
                <w:szCs w:val="24"/>
                <w:lang w:val="en-GB"/>
              </w:rPr>
              <w:t>with a focus on animation and special effects.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932EE" w:rsidRDefault="00D932EE">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E11DD1" w:rsidRDefault="00E11DD1">
            <w:pPr>
              <w:rPr>
                <w:rFonts w:ascii="Arial" w:hAnsi="Arial"/>
              </w:rPr>
            </w:pPr>
          </w:p>
          <w:p w:rsidR="00E11DD1" w:rsidRDefault="00E11DD1">
            <w:pPr>
              <w:rPr>
                <w:rFonts w:ascii="Arial" w:hAnsi="Arial"/>
              </w:rPr>
            </w:pPr>
            <w:r>
              <w:rPr>
                <w:rFonts w:ascii="Arial" w:hAnsi="Arial"/>
              </w:rPr>
              <w:t>Demonstrate the ability to Create special effects and animation to give your video game prototype added visual appeal.</w:t>
            </w:r>
          </w:p>
          <w:p w:rsidR="00E04348" w:rsidRDefault="00E04348">
            <w:pPr>
              <w:rPr>
                <w:rFonts w:ascii="Arial" w:hAnsi="Arial"/>
              </w:rPr>
            </w:pPr>
          </w:p>
          <w:p w:rsidR="00482086" w:rsidRDefault="00482086" w:rsidP="00482086">
            <w:pPr>
              <w:rPr>
                <w:rFonts w:ascii="Arial" w:hAnsi="Arial"/>
              </w:rPr>
            </w:pPr>
            <w:r>
              <w:rPr>
                <w:rFonts w:ascii="Arial" w:hAnsi="Arial"/>
              </w:rPr>
              <w:lastRenderedPageBreak/>
              <w:t>Define and describe the meaning of the following terms:</w:t>
            </w:r>
          </w:p>
          <w:p w:rsidR="00482086" w:rsidRDefault="00482086" w:rsidP="00482086">
            <w:pPr>
              <w:rPr>
                <w:rFonts w:ascii="Arial" w:hAnsi="Arial"/>
              </w:rPr>
            </w:pPr>
            <w:r>
              <w:rPr>
                <w:rFonts w:ascii="Arial" w:hAnsi="Arial"/>
              </w:rPr>
              <w:t xml:space="preserve">Motion </w:t>
            </w:r>
            <w:r w:rsidR="00CF2D5E">
              <w:rPr>
                <w:rFonts w:ascii="Arial" w:hAnsi="Arial"/>
              </w:rPr>
              <w:t>Editor</w:t>
            </w:r>
            <w:r>
              <w:rPr>
                <w:rFonts w:ascii="Arial" w:hAnsi="Arial"/>
              </w:rPr>
              <w:t xml:space="preserve">, Filters, </w:t>
            </w:r>
            <w:r w:rsidR="00A92D17">
              <w:rPr>
                <w:rFonts w:ascii="Arial" w:hAnsi="Arial"/>
              </w:rPr>
              <w:t>Masking</w:t>
            </w:r>
            <w:r>
              <w:rPr>
                <w:rFonts w:ascii="Arial" w:hAnsi="Arial"/>
              </w:rPr>
              <w:t>, 2.5D</w:t>
            </w:r>
            <w:r w:rsidR="00C36B85">
              <w:rPr>
                <w:rFonts w:ascii="Arial" w:hAnsi="Arial"/>
              </w:rPr>
              <w:t>, Path Animation</w:t>
            </w:r>
            <w:r w:rsidR="005C6307">
              <w:rPr>
                <w:rFonts w:ascii="Arial" w:hAnsi="Arial"/>
              </w:rPr>
              <w:t>, Onion Skin</w:t>
            </w:r>
          </w:p>
          <w:p w:rsidR="00FA72D6" w:rsidRDefault="00FA72D6">
            <w:pPr>
              <w:rPr>
                <w:rFonts w:ascii="Arial" w:hAnsi="Arial"/>
              </w:rPr>
            </w:pPr>
          </w:p>
          <w:p w:rsidR="00F23D9D" w:rsidRDefault="000D51DA">
            <w:pPr>
              <w:rPr>
                <w:rFonts w:ascii="Arial" w:hAnsi="Arial"/>
              </w:rPr>
            </w:pPr>
            <w:r>
              <w:rPr>
                <w:rFonts w:ascii="Arial" w:hAnsi="Arial"/>
              </w:rPr>
              <w:t>A</w:t>
            </w:r>
            <w:r w:rsidR="00FD4A08">
              <w:rPr>
                <w:rFonts w:ascii="Arial" w:hAnsi="Arial"/>
              </w:rPr>
              <w:t xml:space="preserve">nimate a </w:t>
            </w:r>
            <w:r w:rsidR="00C8437C">
              <w:rPr>
                <w:rFonts w:ascii="Arial" w:hAnsi="Arial"/>
              </w:rPr>
              <w:t xml:space="preserve">video game studio </w:t>
            </w:r>
            <w:r w:rsidR="00FD4A08">
              <w:rPr>
                <w:rFonts w:ascii="Arial" w:hAnsi="Arial"/>
              </w:rPr>
              <w:t xml:space="preserve">logo </w:t>
            </w:r>
            <w:r w:rsidR="00C8437C">
              <w:rPr>
                <w:rFonts w:ascii="Arial" w:hAnsi="Arial"/>
              </w:rPr>
              <w:t>using</w:t>
            </w:r>
            <w:r w:rsidR="00FD4A08">
              <w:rPr>
                <w:rFonts w:ascii="Arial" w:hAnsi="Arial"/>
              </w:rPr>
              <w:t xml:space="preserve"> at least one special effect sequence</w:t>
            </w:r>
            <w:r w:rsidR="00E04348">
              <w:rPr>
                <w:rFonts w:ascii="Arial" w:hAnsi="Arial"/>
              </w:rPr>
              <w:t>.</w:t>
            </w:r>
          </w:p>
          <w:p w:rsidR="00E04348" w:rsidRDefault="00E04348">
            <w:pPr>
              <w:rPr>
                <w:rFonts w:ascii="Arial" w:hAnsi="Arial"/>
              </w:rPr>
            </w:pPr>
          </w:p>
          <w:p w:rsidR="00E04348" w:rsidRDefault="00B90A1F">
            <w:pPr>
              <w:rPr>
                <w:rFonts w:ascii="Arial" w:hAnsi="Arial"/>
              </w:rPr>
            </w:pPr>
            <w:r>
              <w:rPr>
                <w:rFonts w:ascii="Arial" w:hAnsi="Arial"/>
              </w:rPr>
              <w:t xml:space="preserve">Animate a video game transition </w:t>
            </w:r>
            <w:r w:rsidR="00397503">
              <w:rPr>
                <w:rFonts w:ascii="Arial" w:hAnsi="Arial"/>
              </w:rPr>
              <w:t xml:space="preserve">sequence </w:t>
            </w:r>
            <w:r>
              <w:rPr>
                <w:rFonts w:ascii="Arial" w:hAnsi="Arial"/>
              </w:rPr>
              <w:t>using at least 3 graphic</w:t>
            </w:r>
            <w:r w:rsidR="004571E0">
              <w:rPr>
                <w:rFonts w:ascii="Arial" w:hAnsi="Arial"/>
              </w:rPr>
              <w:t xml:space="preserve"> </w:t>
            </w:r>
            <w:r>
              <w:rPr>
                <w:rFonts w:ascii="Arial" w:hAnsi="Arial"/>
              </w:rPr>
              <w:t xml:space="preserve">elements and at least 3 </w:t>
            </w:r>
            <w:r w:rsidR="00981495">
              <w:rPr>
                <w:rFonts w:ascii="Arial" w:hAnsi="Arial"/>
              </w:rPr>
              <w:t xml:space="preserve">different </w:t>
            </w:r>
            <w:r>
              <w:rPr>
                <w:rFonts w:ascii="Arial" w:hAnsi="Arial"/>
              </w:rPr>
              <w:t>special effects.</w:t>
            </w:r>
          </w:p>
          <w:p w:rsidR="00E04348" w:rsidRDefault="00E04348" w:rsidP="000D51D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123FA">
            <w:pPr>
              <w:rPr>
                <w:rFonts w:ascii="Arial" w:hAnsi="Arial"/>
              </w:rPr>
            </w:pPr>
            <w:r>
              <w:rPr>
                <w:rFonts w:ascii="Arial" w:hAnsi="Arial"/>
              </w:rPr>
              <w:t>5</w:t>
            </w:r>
            <w:r w:rsidR="00D1300B">
              <w:rPr>
                <w:rFonts w:ascii="Arial" w:hAnsi="Arial"/>
              </w:rPr>
              <w:t>.</w:t>
            </w:r>
          </w:p>
        </w:tc>
        <w:tc>
          <w:tcPr>
            <w:tcW w:w="8226" w:type="dxa"/>
          </w:tcPr>
          <w:p w:rsidR="00D932EE" w:rsidRPr="009E29E3" w:rsidRDefault="009E29E3" w:rsidP="00BA0B50">
            <w:pPr>
              <w:rPr>
                <w:rFonts w:ascii="Arial" w:hAnsi="Arial" w:cs="Arial"/>
                <w:szCs w:val="24"/>
              </w:rPr>
            </w:pPr>
            <w:r w:rsidRPr="009E29E3">
              <w:rPr>
                <w:rFonts w:ascii="Arial" w:hAnsi="Arial" w:cs="Arial"/>
                <w:szCs w:val="24"/>
                <w:lang w:val="en-GB"/>
              </w:rPr>
              <w:t>Demonstrate the ability to communicate (visually, verbally and in written form) with other artists, potential employers, art directors and clients for the purposes of game art creation.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9E29E3" w:rsidRDefault="009E29E3">
            <w:pPr>
              <w:rPr>
                <w:rFonts w:ascii="Arial" w:hAnsi="Arial"/>
                <w:u w:val="single"/>
              </w:rPr>
            </w:pPr>
          </w:p>
          <w:p w:rsidR="00BA0B50" w:rsidRDefault="00D1300B">
            <w:pPr>
              <w:rPr>
                <w:rFonts w:ascii="Arial" w:hAnsi="Arial"/>
              </w:rPr>
            </w:pPr>
            <w:r>
              <w:rPr>
                <w:rFonts w:ascii="Arial" w:hAnsi="Arial"/>
                <w:u w:val="single"/>
              </w:rPr>
              <w:t>Potential Elements of the Performance</w:t>
            </w:r>
            <w:r>
              <w:rPr>
                <w:rFonts w:ascii="Arial" w:hAnsi="Arial"/>
              </w:rPr>
              <w:t>:</w:t>
            </w:r>
          </w:p>
          <w:p w:rsidR="00D16A8C" w:rsidRDefault="00D16A8C">
            <w:pPr>
              <w:rPr>
                <w:rFonts w:ascii="Arial" w:hAnsi="Arial"/>
              </w:rPr>
            </w:pPr>
          </w:p>
          <w:p w:rsidR="000C0AE4" w:rsidRDefault="00A00671">
            <w:pPr>
              <w:rPr>
                <w:rFonts w:ascii="Arial" w:hAnsi="Arial"/>
              </w:rPr>
            </w:pPr>
            <w:r>
              <w:rPr>
                <w:rFonts w:ascii="Arial" w:hAnsi="Arial"/>
              </w:rPr>
              <w:t>Translate</w:t>
            </w:r>
            <w:r w:rsidR="00BA0B50">
              <w:rPr>
                <w:rFonts w:ascii="Arial" w:hAnsi="Arial"/>
              </w:rPr>
              <w:t xml:space="preserve"> a paper-based video game prototype into a completed digital video game prototype.</w:t>
            </w:r>
          </w:p>
          <w:p w:rsidR="00B76390" w:rsidRDefault="00B76390">
            <w:pPr>
              <w:rPr>
                <w:rFonts w:ascii="Arial" w:hAnsi="Arial"/>
              </w:rPr>
            </w:pPr>
          </w:p>
          <w:p w:rsidR="002E31C8" w:rsidRDefault="00454A71">
            <w:pPr>
              <w:rPr>
                <w:rFonts w:ascii="Arial" w:hAnsi="Arial"/>
              </w:rPr>
            </w:pPr>
            <w:r>
              <w:rPr>
                <w:rFonts w:ascii="Arial" w:hAnsi="Arial"/>
              </w:rPr>
              <w:t xml:space="preserve">Present </w:t>
            </w:r>
            <w:r w:rsidR="002E31C8">
              <w:rPr>
                <w:rFonts w:ascii="Arial" w:hAnsi="Arial"/>
              </w:rPr>
              <w:t>a completed digital video game prototype</w:t>
            </w:r>
            <w:r w:rsidR="006A1048">
              <w:rPr>
                <w:rFonts w:ascii="Arial" w:hAnsi="Arial"/>
              </w:rPr>
              <w:t xml:space="preserve"> showcasing all iterations of art</w:t>
            </w:r>
            <w:r w:rsidR="002E31C8">
              <w:rPr>
                <w:rFonts w:ascii="Arial" w:hAnsi="Arial"/>
              </w:rPr>
              <w:t>.</w:t>
            </w:r>
          </w:p>
          <w:p w:rsidR="00454A71" w:rsidRDefault="00454A71">
            <w:pPr>
              <w:rPr>
                <w:rFonts w:ascii="Arial" w:hAnsi="Arial"/>
              </w:rPr>
            </w:pPr>
          </w:p>
          <w:p w:rsidR="00454A71" w:rsidRDefault="00454A71">
            <w:pPr>
              <w:rPr>
                <w:rFonts w:ascii="Arial" w:hAnsi="Arial"/>
              </w:rPr>
            </w:pPr>
            <w:r>
              <w:rPr>
                <w:rFonts w:ascii="Arial" w:hAnsi="Arial"/>
              </w:rPr>
              <w:t>Rationalize creation/art direction for f</w:t>
            </w:r>
            <w:r w:rsidR="00633458">
              <w:rPr>
                <w:rFonts w:ascii="Arial" w:hAnsi="Arial"/>
              </w:rPr>
              <w:t>inal video game art assets produced.</w:t>
            </w:r>
          </w:p>
          <w:p w:rsidR="00D16A8C" w:rsidRDefault="00D16A8C">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rsidP="00C26F66">
            <w:pPr>
              <w:rPr>
                <w:rFonts w:ascii="Arial" w:hAnsi="Arial"/>
                <w:b/>
              </w:rPr>
            </w:pPr>
            <w:r>
              <w:rPr>
                <w:rFonts w:ascii="Arial" w:hAnsi="Arial"/>
                <w:b/>
              </w:rPr>
              <w:t>TOPICS:</w:t>
            </w:r>
          </w:p>
          <w:p w:rsidR="00975EC6" w:rsidRDefault="00975EC6" w:rsidP="00C26F66">
            <w:pPr>
              <w:rPr>
                <w:rFonts w:ascii="Arial" w:hAnsi="Arial"/>
              </w:rPr>
            </w:pPr>
            <w:r w:rsidRPr="00975EC6">
              <w:rPr>
                <w:rFonts w:ascii="Arial" w:hAnsi="Arial"/>
              </w:rPr>
              <w:t>1.</w:t>
            </w:r>
            <w:r>
              <w:rPr>
                <w:rFonts w:ascii="Arial" w:hAnsi="Arial"/>
              </w:rPr>
              <w:t xml:space="preserve">      </w:t>
            </w:r>
            <w:r w:rsidR="00845E2D">
              <w:rPr>
                <w:rFonts w:ascii="Arial" w:hAnsi="Arial"/>
              </w:rPr>
              <w:t>Obstacles</w:t>
            </w:r>
            <w:r>
              <w:rPr>
                <w:rFonts w:ascii="Arial" w:hAnsi="Arial"/>
              </w:rPr>
              <w:t xml:space="preserve"> translating paper-based video game prototypes into</w:t>
            </w:r>
          </w:p>
          <w:p w:rsidR="00975EC6" w:rsidRDefault="00975EC6" w:rsidP="00C26F66">
            <w:pPr>
              <w:rPr>
                <w:rFonts w:ascii="Arial" w:hAnsi="Arial"/>
              </w:rPr>
            </w:pPr>
            <w:r>
              <w:rPr>
                <w:rFonts w:ascii="Arial" w:hAnsi="Arial"/>
              </w:rPr>
              <w:t xml:space="preserve">         digital Video Game Prototypes</w:t>
            </w:r>
          </w:p>
          <w:p w:rsidR="00DD3A05" w:rsidRPr="00975EC6" w:rsidRDefault="00DD3A05" w:rsidP="00C26F6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2</w:t>
            </w:r>
            <w:r w:rsidR="00D1300B">
              <w:rPr>
                <w:rFonts w:ascii="Arial" w:hAnsi="Arial"/>
              </w:rPr>
              <w:t>.</w:t>
            </w:r>
          </w:p>
        </w:tc>
        <w:tc>
          <w:tcPr>
            <w:tcW w:w="8226" w:type="dxa"/>
          </w:tcPr>
          <w:p w:rsidR="00C26F66" w:rsidRDefault="00845E2D">
            <w:pPr>
              <w:rPr>
                <w:rFonts w:ascii="Arial" w:hAnsi="Arial"/>
              </w:rPr>
            </w:pPr>
            <w:r>
              <w:rPr>
                <w:rFonts w:ascii="Arial" w:hAnsi="Arial"/>
              </w:rPr>
              <w:t>The</w:t>
            </w:r>
            <w:r w:rsidR="00B5791F">
              <w:rPr>
                <w:rFonts w:ascii="Arial" w:hAnsi="Arial"/>
              </w:rPr>
              <w:t xml:space="preserve"> key </w:t>
            </w:r>
            <w:proofErr w:type="gramStart"/>
            <w:r w:rsidR="00B5791F">
              <w:rPr>
                <w:rFonts w:ascii="Arial" w:hAnsi="Arial"/>
              </w:rPr>
              <w:t>game play</w:t>
            </w:r>
            <w:proofErr w:type="gramEnd"/>
            <w:r w:rsidR="00B5791F">
              <w:rPr>
                <w:rFonts w:ascii="Arial" w:hAnsi="Arial"/>
              </w:rPr>
              <w:t xml:space="preserve"> challenges translating a paper-based prototype into a digital video game prototype.</w:t>
            </w:r>
          </w:p>
          <w:p w:rsidR="00DD3A05" w:rsidRDefault="00DD3A0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3</w:t>
            </w:r>
            <w:r w:rsidR="00D1300B">
              <w:rPr>
                <w:rFonts w:ascii="Arial" w:hAnsi="Arial"/>
              </w:rPr>
              <w:t>.</w:t>
            </w:r>
          </w:p>
        </w:tc>
        <w:tc>
          <w:tcPr>
            <w:tcW w:w="8226" w:type="dxa"/>
          </w:tcPr>
          <w:p w:rsidR="00D1300B" w:rsidRDefault="00845E2D" w:rsidP="00833541">
            <w:pPr>
              <w:rPr>
                <w:rFonts w:ascii="Arial" w:hAnsi="Arial"/>
              </w:rPr>
            </w:pPr>
            <w:r>
              <w:rPr>
                <w:rFonts w:ascii="Arial" w:hAnsi="Arial"/>
              </w:rPr>
              <w:t>The</w:t>
            </w:r>
            <w:r w:rsidR="00B5791F">
              <w:rPr>
                <w:rFonts w:ascii="Arial" w:hAnsi="Arial"/>
              </w:rPr>
              <w:t xml:space="preserve"> key art challenges a video game artist must face when translating a paper-based video game prototype into a digital video game prototype</w:t>
            </w:r>
          </w:p>
          <w:p w:rsidR="00DD3A05" w:rsidRDefault="00DD3A05" w:rsidP="0083354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4</w:t>
            </w:r>
            <w:r w:rsidR="00D1300B">
              <w:rPr>
                <w:rFonts w:ascii="Arial" w:hAnsi="Arial"/>
              </w:rPr>
              <w:t>.</w:t>
            </w:r>
          </w:p>
        </w:tc>
        <w:tc>
          <w:tcPr>
            <w:tcW w:w="8226" w:type="dxa"/>
          </w:tcPr>
          <w:p w:rsidR="00C26F66" w:rsidRDefault="00AF00C0" w:rsidP="00817F59">
            <w:pPr>
              <w:rPr>
                <w:rFonts w:ascii="Arial" w:hAnsi="Arial"/>
              </w:rPr>
            </w:pPr>
            <w:r>
              <w:rPr>
                <w:rFonts w:ascii="Arial" w:hAnsi="Arial"/>
              </w:rPr>
              <w:t>Us</w:t>
            </w:r>
            <w:r w:rsidR="00845E2D">
              <w:rPr>
                <w:rFonts w:ascii="Arial" w:hAnsi="Arial"/>
              </w:rPr>
              <w:t>ing</w:t>
            </w:r>
            <w:r>
              <w:rPr>
                <w:rFonts w:ascii="Arial" w:hAnsi="Arial"/>
              </w:rPr>
              <w:t xml:space="preserve"> industry standard graphics applications to optimize video game prototype art assets for </w:t>
            </w:r>
            <w:r w:rsidR="009E7017">
              <w:rPr>
                <w:rFonts w:ascii="Arial" w:hAnsi="Arial"/>
              </w:rPr>
              <w:t>industry standard game development applications</w:t>
            </w:r>
            <w:r>
              <w:rPr>
                <w:rFonts w:ascii="Arial" w:hAnsi="Arial"/>
              </w:rPr>
              <w:t xml:space="preserve">. </w:t>
            </w:r>
          </w:p>
          <w:p w:rsidR="00DD3A05" w:rsidRDefault="00DD3A05" w:rsidP="00817F5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75EC6">
            <w:pPr>
              <w:rPr>
                <w:rFonts w:ascii="Arial" w:hAnsi="Arial"/>
              </w:rPr>
            </w:pPr>
            <w:r>
              <w:rPr>
                <w:rFonts w:ascii="Arial" w:hAnsi="Arial"/>
              </w:rPr>
              <w:t>5</w:t>
            </w:r>
            <w:r w:rsidR="00D1300B">
              <w:rPr>
                <w:rFonts w:ascii="Arial" w:hAnsi="Arial"/>
              </w:rPr>
              <w:t>.</w:t>
            </w:r>
          </w:p>
          <w:p w:rsidR="00AF00C0" w:rsidRDefault="00AF00C0">
            <w:pPr>
              <w:rPr>
                <w:rFonts w:ascii="Arial" w:hAnsi="Arial"/>
              </w:rPr>
            </w:pPr>
          </w:p>
          <w:p w:rsidR="00DD3A05" w:rsidRDefault="00DD3A05">
            <w:pPr>
              <w:rPr>
                <w:rFonts w:ascii="Arial" w:hAnsi="Arial"/>
              </w:rPr>
            </w:pPr>
          </w:p>
          <w:p w:rsidR="00AA4DF3" w:rsidRDefault="00AA4DF3" w:rsidP="00AA4DF3">
            <w:pPr>
              <w:rPr>
                <w:ins w:id="3" w:author="BigBack" w:date="2011-07-04T11:17:00Z"/>
                <w:rFonts w:ascii="Arial" w:hAnsi="Arial"/>
              </w:rPr>
            </w:pPr>
          </w:p>
          <w:p w:rsidR="00AA4DF3" w:rsidRDefault="00AA4DF3" w:rsidP="00AA4DF3">
            <w:pPr>
              <w:rPr>
                <w:rFonts w:ascii="Arial" w:hAnsi="Arial"/>
              </w:rPr>
            </w:pPr>
            <w:r>
              <w:rPr>
                <w:rFonts w:ascii="Arial" w:hAnsi="Arial"/>
              </w:rPr>
              <w:t>6.</w:t>
            </w:r>
          </w:p>
          <w:p w:rsidR="00AF00C0" w:rsidRDefault="00AF00C0">
            <w:pPr>
              <w:rPr>
                <w:rFonts w:ascii="Arial" w:hAnsi="Arial"/>
              </w:rPr>
            </w:pPr>
          </w:p>
          <w:p w:rsidR="00DD3A05" w:rsidRDefault="00DD3A05">
            <w:pPr>
              <w:rPr>
                <w:rFonts w:ascii="Arial" w:hAnsi="Arial"/>
              </w:rPr>
            </w:pPr>
          </w:p>
          <w:p w:rsidR="00AF00C0" w:rsidRDefault="00AF00C0">
            <w:pPr>
              <w:rPr>
                <w:rFonts w:ascii="Arial" w:hAnsi="Arial"/>
              </w:rPr>
            </w:pPr>
            <w:r>
              <w:rPr>
                <w:rFonts w:ascii="Arial" w:hAnsi="Arial"/>
              </w:rPr>
              <w:t>7.</w:t>
            </w:r>
          </w:p>
        </w:tc>
        <w:tc>
          <w:tcPr>
            <w:tcW w:w="8226" w:type="dxa"/>
          </w:tcPr>
          <w:p w:rsidR="00AF00C0" w:rsidDel="00AA4DF3" w:rsidRDefault="00845E2D" w:rsidP="00AF00C0">
            <w:pPr>
              <w:rPr>
                <w:del w:id="4" w:author="BigBack" w:date="2011-07-04T11:17:00Z"/>
                <w:rFonts w:ascii="Arial" w:hAnsi="Arial"/>
              </w:rPr>
            </w:pPr>
            <w:r>
              <w:rPr>
                <w:rFonts w:ascii="Arial" w:hAnsi="Arial"/>
              </w:rPr>
              <w:t>Using</w:t>
            </w:r>
            <w:r w:rsidR="00AF00C0">
              <w:rPr>
                <w:rFonts w:ascii="Arial" w:hAnsi="Arial"/>
              </w:rPr>
              <w:t xml:space="preserve"> </w:t>
            </w:r>
            <w:r w:rsidR="00AA4DF3">
              <w:rPr>
                <w:rFonts w:ascii="Arial" w:hAnsi="Arial"/>
              </w:rPr>
              <w:t>industry standard graphics and game development applications</w:t>
            </w:r>
            <w:r w:rsidR="00AF00C0">
              <w:rPr>
                <w:rFonts w:ascii="Arial" w:hAnsi="Arial"/>
              </w:rPr>
              <w:t xml:space="preserve"> to layout and compose basic video game prototype screen designs and user interface </w:t>
            </w:r>
            <w:proofErr w:type="spellStart"/>
            <w:r w:rsidR="00AF00C0">
              <w:rPr>
                <w:rFonts w:ascii="Arial" w:hAnsi="Arial"/>
              </w:rPr>
              <w:t>elements.</w:t>
            </w:r>
          </w:p>
          <w:p w:rsidR="00DD3A05" w:rsidDel="00AA4DF3" w:rsidRDefault="00DD3A05" w:rsidP="00AF00C0">
            <w:pPr>
              <w:rPr>
                <w:del w:id="5" w:author="BigBack" w:date="2011-07-04T11:17:00Z"/>
                <w:rFonts w:ascii="Arial" w:hAnsi="Arial"/>
              </w:rPr>
            </w:pPr>
          </w:p>
          <w:p w:rsidR="00AF00C0" w:rsidRDefault="00845E2D" w:rsidP="00AF00C0">
            <w:pPr>
              <w:rPr>
                <w:rFonts w:ascii="Arial" w:hAnsi="Arial"/>
              </w:rPr>
            </w:pPr>
            <w:r>
              <w:rPr>
                <w:rFonts w:ascii="Arial" w:hAnsi="Arial"/>
              </w:rPr>
              <w:t>Creating</w:t>
            </w:r>
            <w:proofErr w:type="spellEnd"/>
            <w:r w:rsidR="00AF00C0">
              <w:rPr>
                <w:rFonts w:ascii="Arial" w:hAnsi="Arial"/>
              </w:rPr>
              <w:t xml:space="preserve"> special effects and animation to give your video game prototype added visual appeal.</w:t>
            </w:r>
          </w:p>
          <w:p w:rsidR="00DD3A05" w:rsidRDefault="00DD3A05" w:rsidP="00AF00C0">
            <w:pPr>
              <w:rPr>
                <w:rFonts w:ascii="Arial" w:hAnsi="Arial"/>
              </w:rPr>
            </w:pPr>
          </w:p>
          <w:p w:rsidR="00AF00C0" w:rsidRDefault="00AF00C0" w:rsidP="00AF00C0">
            <w:pPr>
              <w:rPr>
                <w:rFonts w:ascii="Arial" w:hAnsi="Arial"/>
              </w:rPr>
            </w:pPr>
            <w:r>
              <w:rPr>
                <w:rFonts w:ascii="Arial" w:hAnsi="Arial"/>
              </w:rPr>
              <w:t>Utiliz</w:t>
            </w:r>
            <w:r w:rsidR="00845E2D">
              <w:rPr>
                <w:rFonts w:ascii="Arial" w:hAnsi="Arial"/>
              </w:rPr>
              <w:t>ing</w:t>
            </w:r>
            <w:r>
              <w:rPr>
                <w:rFonts w:ascii="Arial" w:hAnsi="Arial"/>
              </w:rPr>
              <w:t xml:space="preserve"> </w:t>
            </w:r>
            <w:r w:rsidR="00AA4DF3">
              <w:rPr>
                <w:rFonts w:ascii="Arial" w:hAnsi="Arial"/>
              </w:rPr>
              <w:t>industry standard game development applications</w:t>
            </w:r>
            <w:r>
              <w:rPr>
                <w:rFonts w:ascii="Arial" w:hAnsi="Arial"/>
              </w:rPr>
              <w:t xml:space="preserve"> to translate a </w:t>
            </w:r>
            <w:r>
              <w:rPr>
                <w:rFonts w:ascii="Arial" w:hAnsi="Arial"/>
              </w:rPr>
              <w:lastRenderedPageBreak/>
              <w:t>paper-based video game prototype into a completed digital video game prototype.</w:t>
            </w:r>
          </w:p>
          <w:p w:rsidR="00C26F66" w:rsidRDefault="00C26F66" w:rsidP="00AF00C0">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F770DF">
            <w:pPr>
              <w:rPr>
                <w:rFonts w:ascii="Arial" w:hAnsi="Arial"/>
                <w:b/>
              </w:rPr>
            </w:pPr>
            <w:r>
              <w:rPr>
                <w:rFonts w:ascii="Arial" w:hAnsi="Arial"/>
                <w:b/>
              </w:rPr>
              <w:t>RECOMMENDED</w:t>
            </w:r>
            <w:r w:rsidR="00D1300B">
              <w:rPr>
                <w:rFonts w:ascii="Arial" w:hAnsi="Arial"/>
                <w:b/>
              </w:rPr>
              <w:t xml:space="preserve"> RESOURCES/TEXTS/MATERIALS:</w:t>
            </w:r>
          </w:p>
          <w:p w:rsidR="00934E1C" w:rsidRDefault="00F770DF">
            <w:pPr>
              <w:rPr>
                <w:rFonts w:ascii="Arial" w:hAnsi="Arial"/>
                <w:b/>
              </w:rPr>
            </w:pPr>
            <w:r>
              <w:rPr>
                <w:rFonts w:ascii="Arial" w:hAnsi="Arial"/>
                <w:b/>
              </w:rPr>
              <w:t>Recommended</w:t>
            </w:r>
            <w:r w:rsidR="00901A45">
              <w:rPr>
                <w:rFonts w:ascii="Arial" w:hAnsi="Arial"/>
                <w:b/>
              </w:rPr>
              <w:t xml:space="preserve"> reading</w:t>
            </w:r>
          </w:p>
          <w:p w:rsidR="00853C7F" w:rsidRDefault="00853C7F" w:rsidP="00853C7F">
            <w:pPr>
              <w:pStyle w:val="Heading1"/>
              <w:jc w:val="left"/>
              <w:rPr>
                <w:rFonts w:ascii="Arial" w:hAnsi="Arial" w:cs="Arial"/>
                <w:b w:val="0"/>
                <w:bCs/>
                <w:color w:val="000000"/>
                <w:sz w:val="26"/>
                <w:szCs w:val="26"/>
              </w:rPr>
            </w:pPr>
            <w:r>
              <w:rPr>
                <w:rFonts w:ascii="Arial" w:hAnsi="Arial" w:cs="Arial"/>
                <w:b w:val="0"/>
                <w:bCs/>
                <w:color w:val="000000"/>
                <w:sz w:val="26"/>
                <w:szCs w:val="26"/>
              </w:rPr>
              <w:t xml:space="preserve">The Non-Designer's Design Book: </w:t>
            </w:r>
          </w:p>
          <w:p w:rsidR="008156CB" w:rsidRPr="008156CB" w:rsidRDefault="00853C7F" w:rsidP="008156CB">
            <w:pPr>
              <w:numPr>
                <w:ilvl w:val="0"/>
                <w:numId w:val="15"/>
              </w:numPr>
              <w:spacing w:before="120" w:after="120"/>
              <w:ind w:left="0"/>
              <w:rPr>
                <w:rFonts w:ascii="Verdana" w:hAnsi="Verdana"/>
                <w:color w:val="000000"/>
                <w:szCs w:val="24"/>
              </w:rPr>
            </w:pPr>
            <w:r>
              <w:rPr>
                <w:rFonts w:ascii="Arial" w:hAnsi="Arial" w:cs="Arial"/>
                <w:bCs/>
                <w:color w:val="000000"/>
                <w:sz w:val="26"/>
                <w:szCs w:val="26"/>
              </w:rPr>
              <w:t>Design and Typographic Principles for the Visual Novice</w:t>
            </w:r>
            <w:r w:rsidR="008156CB">
              <w:rPr>
                <w:rFonts w:ascii="Arial" w:hAnsi="Arial" w:cs="Arial"/>
                <w:b/>
                <w:bCs/>
                <w:color w:val="000000"/>
                <w:sz w:val="26"/>
                <w:szCs w:val="26"/>
              </w:rPr>
              <w:br/>
            </w:r>
            <w:r w:rsidR="008156CB">
              <w:rPr>
                <w:rStyle w:val="apple-style-span"/>
                <w:rFonts w:ascii="Verdana" w:hAnsi="Verdana"/>
                <w:b/>
                <w:bCs/>
                <w:color w:val="000000"/>
              </w:rPr>
              <w:t>Publisher:</w:t>
            </w:r>
            <w:r w:rsidR="008156CB">
              <w:rPr>
                <w:rStyle w:val="apple-converted-space"/>
                <w:rFonts w:ascii="Verdana" w:hAnsi="Verdana"/>
                <w:color w:val="000000"/>
              </w:rPr>
              <w:t> </w:t>
            </w:r>
            <w:proofErr w:type="spellStart"/>
            <w:r w:rsidR="008156CB">
              <w:rPr>
                <w:rStyle w:val="apple-style-span"/>
                <w:rFonts w:ascii="Verdana" w:hAnsi="Verdana"/>
                <w:color w:val="000000"/>
              </w:rPr>
              <w:t>Peachpit</w:t>
            </w:r>
            <w:proofErr w:type="spellEnd"/>
            <w:r w:rsidR="008156CB">
              <w:rPr>
                <w:rStyle w:val="apple-style-span"/>
                <w:rFonts w:ascii="Verdana" w:hAnsi="Verdana"/>
                <w:color w:val="000000"/>
              </w:rPr>
              <w:t xml:space="preserve"> Press; 1 edition (Jan 25 1995)</w:t>
            </w:r>
            <w:r w:rsidR="008156CB">
              <w:rPr>
                <w:rStyle w:val="apple-style-span"/>
                <w:rFonts w:ascii="Verdana" w:hAnsi="Verdana"/>
                <w:color w:val="000000"/>
              </w:rPr>
              <w:br/>
            </w:r>
            <w:r w:rsidR="008156CB" w:rsidRPr="008156CB">
              <w:rPr>
                <w:rFonts w:ascii="Verdana" w:hAnsi="Verdana"/>
                <w:b/>
                <w:bCs/>
                <w:color w:val="000000"/>
                <w:szCs w:val="24"/>
              </w:rPr>
              <w:t>ISBN-10:</w:t>
            </w:r>
            <w:r w:rsidR="008156CB" w:rsidRPr="008156CB">
              <w:rPr>
                <w:rFonts w:ascii="Verdana" w:hAnsi="Verdana"/>
                <w:color w:val="000000"/>
                <w:szCs w:val="24"/>
              </w:rPr>
              <w:t> 1566091594</w:t>
            </w:r>
          </w:p>
          <w:p w:rsidR="008156CB" w:rsidRPr="008156CB" w:rsidRDefault="008156CB" w:rsidP="008156CB">
            <w:pPr>
              <w:numPr>
                <w:ilvl w:val="0"/>
                <w:numId w:val="15"/>
              </w:numPr>
              <w:spacing w:before="120" w:after="120"/>
              <w:ind w:left="0"/>
              <w:rPr>
                <w:rFonts w:ascii="Verdana" w:hAnsi="Verdana"/>
                <w:color w:val="000000"/>
                <w:szCs w:val="24"/>
              </w:rPr>
            </w:pPr>
            <w:r w:rsidRPr="008156CB">
              <w:rPr>
                <w:rFonts w:ascii="Verdana" w:hAnsi="Verdana"/>
                <w:b/>
                <w:bCs/>
                <w:color w:val="000000"/>
                <w:szCs w:val="24"/>
              </w:rPr>
              <w:t>ISBN-13:</w:t>
            </w:r>
            <w:r w:rsidRPr="008156CB">
              <w:rPr>
                <w:rFonts w:ascii="Verdana" w:hAnsi="Verdana"/>
                <w:color w:val="000000"/>
                <w:szCs w:val="24"/>
              </w:rPr>
              <w:t> 978-1566091596</w:t>
            </w:r>
          </w:p>
          <w:p w:rsidR="008156CB" w:rsidRPr="008156CB" w:rsidRDefault="00622B22" w:rsidP="008156CB">
            <w:pPr>
              <w:numPr>
                <w:ilvl w:val="0"/>
                <w:numId w:val="16"/>
              </w:numPr>
              <w:spacing w:before="120" w:after="120"/>
              <w:ind w:left="0"/>
              <w:rPr>
                <w:rFonts w:ascii="Verdana" w:hAnsi="Verdana"/>
                <w:color w:val="000000"/>
                <w:szCs w:val="24"/>
              </w:rPr>
            </w:pPr>
            <w:r>
              <w:rPr>
                <w:rFonts w:ascii="Arial" w:hAnsi="Arial" w:cs="Arial"/>
                <w:bCs/>
                <w:color w:val="000000"/>
                <w:sz w:val="26"/>
                <w:szCs w:val="26"/>
              </w:rPr>
              <w:t>How to Cheat in Adobe Flash CS4: The art of design and animation</w:t>
            </w:r>
            <w:r w:rsidR="008156CB">
              <w:rPr>
                <w:rFonts w:ascii="Arial" w:hAnsi="Arial" w:cs="Arial"/>
                <w:b/>
                <w:bCs/>
                <w:color w:val="000000"/>
                <w:sz w:val="26"/>
                <w:szCs w:val="26"/>
              </w:rPr>
              <w:br/>
            </w:r>
            <w:r w:rsidR="008156CB">
              <w:rPr>
                <w:rStyle w:val="apple-style-span"/>
                <w:rFonts w:ascii="Verdana" w:hAnsi="Verdana"/>
                <w:b/>
                <w:bCs/>
                <w:color w:val="000000"/>
              </w:rPr>
              <w:t>Publisher:</w:t>
            </w:r>
            <w:r w:rsidR="008156CB">
              <w:rPr>
                <w:rStyle w:val="apple-converted-space"/>
                <w:rFonts w:ascii="Verdana" w:hAnsi="Verdana"/>
                <w:color w:val="000000"/>
              </w:rPr>
              <w:t> </w:t>
            </w:r>
            <w:r w:rsidR="008156CB">
              <w:rPr>
                <w:rStyle w:val="apple-style-span"/>
                <w:rFonts w:ascii="Verdana" w:hAnsi="Verdana"/>
                <w:color w:val="000000"/>
              </w:rPr>
              <w:t>Focal Press; Pap/Cdr edition (April 2 2009)</w:t>
            </w:r>
            <w:r w:rsidR="008156CB">
              <w:rPr>
                <w:rStyle w:val="apple-style-span"/>
                <w:rFonts w:ascii="Verdana" w:hAnsi="Verdana"/>
                <w:color w:val="000000"/>
              </w:rPr>
              <w:br/>
            </w:r>
            <w:r w:rsidR="008156CB" w:rsidRPr="008156CB">
              <w:rPr>
                <w:rFonts w:ascii="Verdana" w:hAnsi="Verdana"/>
                <w:b/>
                <w:bCs/>
                <w:color w:val="000000"/>
                <w:szCs w:val="24"/>
              </w:rPr>
              <w:t>ISBN-10:</w:t>
            </w:r>
            <w:r w:rsidR="008156CB" w:rsidRPr="008156CB">
              <w:rPr>
                <w:rFonts w:ascii="Verdana" w:hAnsi="Verdana"/>
                <w:color w:val="000000"/>
                <w:szCs w:val="24"/>
              </w:rPr>
              <w:t> 0240521315</w:t>
            </w:r>
          </w:p>
          <w:p w:rsidR="008156CB" w:rsidRPr="008156CB" w:rsidRDefault="008156CB" w:rsidP="008156CB">
            <w:pPr>
              <w:numPr>
                <w:ilvl w:val="0"/>
                <w:numId w:val="16"/>
              </w:numPr>
              <w:spacing w:before="120" w:after="120"/>
              <w:ind w:left="0"/>
              <w:rPr>
                <w:rFonts w:ascii="Verdana" w:hAnsi="Verdana"/>
                <w:color w:val="000000"/>
                <w:szCs w:val="24"/>
              </w:rPr>
            </w:pPr>
            <w:r w:rsidRPr="008156CB">
              <w:rPr>
                <w:rFonts w:ascii="Verdana" w:hAnsi="Verdana"/>
                <w:b/>
                <w:bCs/>
                <w:color w:val="000000"/>
                <w:szCs w:val="24"/>
              </w:rPr>
              <w:t>ISBN-13:</w:t>
            </w:r>
            <w:r w:rsidRPr="008156CB">
              <w:rPr>
                <w:rFonts w:ascii="Verdana" w:hAnsi="Verdana"/>
                <w:color w:val="000000"/>
                <w:szCs w:val="24"/>
              </w:rPr>
              <w:t> 978-0240521312</w:t>
            </w:r>
          </w:p>
          <w:p w:rsidR="00622B22" w:rsidRDefault="00622B22" w:rsidP="00622B22">
            <w:pPr>
              <w:pStyle w:val="Heading1"/>
              <w:jc w:val="left"/>
              <w:rPr>
                <w:rFonts w:ascii="Arial" w:hAnsi="Arial" w:cs="Arial"/>
                <w:b w:val="0"/>
                <w:color w:val="000000"/>
                <w:sz w:val="26"/>
                <w:szCs w:val="26"/>
              </w:rPr>
            </w:pP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3E3538" w:rsidRPr="004C6CB6" w:rsidRDefault="003E3538" w:rsidP="003E3538">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3E3538" w:rsidRDefault="003E3538" w:rsidP="003E3538">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rsidP="008814E4">
            <w:pP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 xml:space="preserve">A temporary grade limited to situations </w:t>
            </w:r>
            <w:r>
              <w:rPr>
                <w:rFonts w:ascii="Arial" w:hAnsi="Arial" w:cs="Arial"/>
              </w:rPr>
              <w:lastRenderedPageBreak/>
              <w:t>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C5D7B">
        <w:trPr>
          <w:cantSplit/>
        </w:trPr>
        <w:tc>
          <w:tcPr>
            <w:tcW w:w="675" w:type="dxa"/>
          </w:tcPr>
          <w:p w:rsidR="008C5D7B" w:rsidRDefault="008C5D7B" w:rsidP="001D54E6">
            <w:pPr>
              <w:rPr>
                <w:rFonts w:ascii="Arial" w:hAnsi="Arial"/>
                <w:b/>
              </w:rPr>
            </w:pPr>
            <w:r>
              <w:rPr>
                <w:rFonts w:ascii="Arial" w:hAnsi="Arial"/>
                <w:b/>
              </w:rPr>
              <w:t>VI.</w:t>
            </w:r>
          </w:p>
        </w:tc>
        <w:tc>
          <w:tcPr>
            <w:tcW w:w="8181" w:type="dxa"/>
            <w:gridSpan w:val="2"/>
          </w:tcPr>
          <w:p w:rsidR="008C5D7B" w:rsidRDefault="008C5D7B" w:rsidP="001D54E6">
            <w:pPr>
              <w:rPr>
                <w:rFonts w:ascii="Arial" w:hAnsi="Arial"/>
                <w:b/>
              </w:rPr>
            </w:pPr>
            <w:r>
              <w:rPr>
                <w:rFonts w:ascii="Arial" w:hAnsi="Arial"/>
                <w:b/>
              </w:rPr>
              <w:t>SPECIAL NOTES:</w:t>
            </w:r>
          </w:p>
          <w:p w:rsidR="008C5D7B" w:rsidRDefault="008C5D7B" w:rsidP="001D54E6">
            <w:pPr>
              <w:rPr>
                <w:rFonts w:ascii="Arial" w:hAnsi="Arial"/>
              </w:rPr>
            </w:pPr>
          </w:p>
        </w:tc>
      </w:tr>
      <w:tr w:rsidR="008C5D7B">
        <w:trPr>
          <w:gridAfter w:val="1"/>
          <w:wAfter w:w="18" w:type="dxa"/>
          <w:cantSplit/>
        </w:trPr>
        <w:tc>
          <w:tcPr>
            <w:tcW w:w="8838" w:type="dxa"/>
            <w:gridSpan w:val="2"/>
          </w:tcPr>
          <w:p w:rsidR="003E3538" w:rsidRPr="002F401E" w:rsidRDefault="003E3538" w:rsidP="003E3538">
            <w:pPr>
              <w:pStyle w:val="Heading4"/>
              <w:ind w:right="-90"/>
              <w:rPr>
                <w:rFonts w:ascii="Arial" w:hAnsi="Arial"/>
                <w:b w:val="0"/>
                <w:i w:val="0"/>
                <w:color w:val="auto"/>
                <w:sz w:val="22"/>
              </w:rPr>
            </w:pPr>
            <w:r w:rsidRPr="002F401E">
              <w:rPr>
                <w:rFonts w:ascii="Arial" w:hAnsi="Arial"/>
                <w:b w:val="0"/>
                <w:color w:val="auto"/>
                <w:sz w:val="22"/>
              </w:rPr>
              <w:lastRenderedPageBreak/>
              <w:t>DEDUCTIONS – LATES, EXTENSIONS AND FAILS</w:t>
            </w:r>
          </w:p>
          <w:p w:rsidR="003E3538" w:rsidRDefault="003E3538" w:rsidP="003E3538">
            <w:pPr>
              <w:ind w:right="-90"/>
              <w:rPr>
                <w:rFonts w:ascii="Arial" w:hAnsi="Arial"/>
                <w:b/>
                <w:sz w:val="22"/>
              </w:rPr>
            </w:pPr>
            <w:proofErr w:type="spellStart"/>
            <w:r w:rsidRPr="004C6CB6">
              <w:rPr>
                <w:rFonts w:ascii="Arial" w:hAnsi="Arial"/>
                <w:b/>
                <w:sz w:val="22"/>
              </w:rPr>
              <w:t>Lates</w:t>
            </w:r>
            <w:proofErr w:type="spellEnd"/>
            <w:r w:rsidRPr="004C6CB6">
              <w:rPr>
                <w:rFonts w:ascii="Arial" w:hAnsi="Arial"/>
                <w:b/>
                <w:sz w:val="22"/>
              </w:rPr>
              <w:t>:</w:t>
            </w:r>
          </w:p>
          <w:p w:rsidR="003E3538" w:rsidRDefault="003E3538" w:rsidP="003E3538">
            <w:pPr>
              <w:ind w:right="-90"/>
              <w:rPr>
                <w:rFonts w:ascii="Arial" w:hAnsi="Arial"/>
                <w:sz w:val="22"/>
              </w:rPr>
            </w:pPr>
            <w:r w:rsidRPr="004C6CB6">
              <w:rPr>
                <w:rFonts w:ascii="Arial" w:hAnsi="Arial"/>
                <w:sz w:val="22"/>
              </w:rPr>
              <w:t>An assignment</w:t>
            </w:r>
            <w:r>
              <w:rPr>
                <w:rFonts w:ascii="Arial" w:hAnsi="Arial"/>
                <w:sz w:val="22"/>
              </w:rPr>
              <w:t>/project</w:t>
            </w:r>
            <w:r w:rsidRPr="004C6CB6">
              <w:rPr>
                <w:rFonts w:ascii="Arial" w:hAnsi="Arial"/>
                <w:sz w:val="22"/>
              </w:rPr>
              <w:t xml:space="preserve"> is considered late if it is not submitted at the time and date specified by the instructor.</w:t>
            </w:r>
            <w:r>
              <w:rPr>
                <w:rFonts w:ascii="Arial" w:hAnsi="Arial"/>
                <w:sz w:val="22"/>
              </w:rPr>
              <w:t xml:space="preserve"> </w:t>
            </w:r>
            <w:r w:rsidRPr="004C6CB6">
              <w:rPr>
                <w:rFonts w:ascii="Arial" w:hAnsi="Arial"/>
                <w:sz w:val="22"/>
              </w:rPr>
              <w:t>A late assignment</w:t>
            </w:r>
            <w:r>
              <w:rPr>
                <w:rFonts w:ascii="Arial" w:hAnsi="Arial"/>
                <w:sz w:val="22"/>
              </w:rPr>
              <w:t>/project</w:t>
            </w:r>
            <w:r w:rsidRPr="004C6CB6">
              <w:rPr>
                <w:rFonts w:ascii="Arial" w:hAnsi="Arial"/>
                <w:sz w:val="22"/>
              </w:rPr>
              <w:t xml:space="preserve"> </w:t>
            </w:r>
            <w:r w:rsidRPr="0094491D">
              <w:rPr>
                <w:rFonts w:ascii="Arial" w:hAnsi="Arial"/>
                <w:sz w:val="22"/>
              </w:rPr>
              <w:t xml:space="preserve">will </w:t>
            </w:r>
            <w:r>
              <w:rPr>
                <w:rFonts w:ascii="Arial" w:hAnsi="Arial"/>
                <w:sz w:val="22"/>
              </w:rPr>
              <w:t xml:space="preserve">automatically </w:t>
            </w:r>
            <w:r w:rsidRPr="0094491D">
              <w:rPr>
                <w:rFonts w:ascii="Arial" w:hAnsi="Arial"/>
                <w:sz w:val="22"/>
              </w:rPr>
              <w:t xml:space="preserve">be penalized by a </w:t>
            </w:r>
            <w:r>
              <w:rPr>
                <w:rFonts w:ascii="Arial" w:hAnsi="Arial"/>
                <w:sz w:val="22"/>
              </w:rPr>
              <w:t>10%</w:t>
            </w:r>
            <w:r w:rsidRPr="0094491D">
              <w:rPr>
                <w:rFonts w:ascii="Arial" w:hAnsi="Arial"/>
                <w:sz w:val="22"/>
              </w:rPr>
              <w:t xml:space="preserve"> deduction.</w:t>
            </w:r>
            <w:r>
              <w:rPr>
                <w:rFonts w:ascii="Arial" w:hAnsi="Arial"/>
                <w:sz w:val="22"/>
              </w:rPr>
              <w:t xml:space="preserve"> Late assignments/projects will not be accepted one week past their initial due date. Any assignments/projects not submitted within one week of their initial due date will automatically </w:t>
            </w:r>
            <w:proofErr w:type="gramStart"/>
            <w:r>
              <w:rPr>
                <w:rFonts w:ascii="Arial" w:hAnsi="Arial"/>
                <w:sz w:val="22"/>
              </w:rPr>
              <w:t>be</w:t>
            </w:r>
            <w:proofErr w:type="gramEnd"/>
            <w:r>
              <w:rPr>
                <w:rFonts w:ascii="Arial" w:hAnsi="Arial"/>
                <w:sz w:val="22"/>
              </w:rPr>
              <w:t xml:space="preserve"> assigned a fail grade (F).  </w:t>
            </w:r>
          </w:p>
          <w:p w:rsidR="003E3538" w:rsidRDefault="003E3538" w:rsidP="003E3538">
            <w:pPr>
              <w:ind w:right="-90"/>
              <w:rPr>
                <w:rFonts w:ascii="Arial" w:hAnsi="Arial"/>
                <w:sz w:val="22"/>
              </w:rPr>
            </w:pPr>
          </w:p>
          <w:p w:rsidR="003E3538" w:rsidRPr="00F92658" w:rsidRDefault="003E3538" w:rsidP="003E3538">
            <w:pPr>
              <w:ind w:right="-90"/>
              <w:rPr>
                <w:rFonts w:ascii="Arial" w:hAnsi="Arial"/>
                <w:b/>
                <w:sz w:val="22"/>
              </w:rPr>
            </w:pPr>
            <w:r w:rsidRPr="00F92658">
              <w:rPr>
                <w:rFonts w:ascii="Arial" w:hAnsi="Arial"/>
                <w:b/>
                <w:sz w:val="22"/>
              </w:rPr>
              <w:t>Extensions:</w:t>
            </w:r>
          </w:p>
          <w:p w:rsidR="003E3538" w:rsidRPr="004C6CB6" w:rsidRDefault="003E3538" w:rsidP="003E3538">
            <w:pPr>
              <w:ind w:right="-90"/>
              <w:rPr>
                <w:rFonts w:ascii="Arial" w:hAnsi="Arial"/>
                <w:sz w:val="22"/>
              </w:rPr>
            </w:pPr>
            <w:r>
              <w:rPr>
                <w:rFonts w:ascii="Arial" w:hAnsi="Arial"/>
                <w:sz w:val="22"/>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3E3538" w:rsidRDefault="003E3538" w:rsidP="003E3538">
            <w:pPr>
              <w:rPr>
                <w:rFonts w:ascii="Arial" w:hAnsi="Arial" w:cs="Arial"/>
                <w:szCs w:val="24"/>
                <w:u w:val="single"/>
              </w:rPr>
            </w:pPr>
          </w:p>
          <w:p w:rsidR="003E3538" w:rsidRPr="004C6CB6" w:rsidRDefault="003E3538" w:rsidP="003E3538">
            <w:pPr>
              <w:ind w:right="-90"/>
              <w:rPr>
                <w:rFonts w:ascii="Arial" w:hAnsi="Arial"/>
                <w:color w:val="000000"/>
                <w:sz w:val="22"/>
              </w:rPr>
            </w:pPr>
            <w:r w:rsidRPr="004C6CB6">
              <w:rPr>
                <w:rFonts w:ascii="Arial" w:hAnsi="Arial"/>
                <w:b/>
                <w:color w:val="000000"/>
                <w:sz w:val="22"/>
              </w:rPr>
              <w:t>Fail:</w:t>
            </w:r>
          </w:p>
          <w:p w:rsidR="003E3538" w:rsidRPr="004C6CB6" w:rsidRDefault="003E3538" w:rsidP="003E3538">
            <w:pPr>
              <w:spacing w:line="220" w:lineRule="exact"/>
              <w:ind w:right="-90"/>
              <w:rPr>
                <w:rFonts w:ascii="Arial" w:hAnsi="Arial"/>
                <w:color w:val="000000"/>
                <w:sz w:val="22"/>
              </w:rPr>
            </w:pPr>
            <w:r w:rsidRPr="004C6CB6">
              <w:rPr>
                <w:rFonts w:ascii="Arial" w:hAnsi="Arial"/>
                <w:color w:val="000000"/>
                <w:sz w:val="22"/>
              </w:rPr>
              <w:t>A fail grade (F) is assessed to an assignment</w:t>
            </w:r>
            <w:r>
              <w:rPr>
                <w:rFonts w:ascii="Arial" w:hAnsi="Arial"/>
                <w:color w:val="000000"/>
                <w:sz w:val="22"/>
              </w:rPr>
              <w:t>/project</w:t>
            </w:r>
            <w:r w:rsidRPr="004C6CB6">
              <w:rPr>
                <w:rFonts w:ascii="Arial" w:hAnsi="Arial"/>
                <w:color w:val="000000"/>
                <w:sz w:val="22"/>
              </w:rPr>
              <w:t xml:space="preserve"> that has not been executed to a minimum satisfactory “D” grade level or in which the directions have not been followed correctly.</w:t>
            </w:r>
          </w:p>
          <w:p w:rsidR="003E3538" w:rsidRDefault="003E3538" w:rsidP="003E3538">
            <w:pPr>
              <w:rPr>
                <w:rFonts w:ascii="Arial" w:hAnsi="Arial" w:cs="Arial"/>
                <w:szCs w:val="24"/>
                <w:u w:val="single"/>
              </w:rPr>
            </w:pPr>
          </w:p>
          <w:p w:rsidR="003E3538" w:rsidRDefault="003E3538" w:rsidP="003E3538">
            <w:pPr>
              <w:rPr>
                <w:rFonts w:ascii="Arial" w:hAnsi="Arial" w:cs="Arial"/>
                <w:szCs w:val="24"/>
                <w:u w:val="single"/>
              </w:rPr>
            </w:pPr>
            <w:r>
              <w:rPr>
                <w:rFonts w:ascii="Arial" w:hAnsi="Arial" w:cs="Arial"/>
                <w:szCs w:val="24"/>
                <w:u w:val="single"/>
              </w:rPr>
              <w:t>Attendance:</w:t>
            </w:r>
          </w:p>
          <w:p w:rsidR="003E3538" w:rsidRDefault="003E3538" w:rsidP="003E3538">
            <w:pPr>
              <w:ind w:right="-90"/>
              <w:rPr>
                <w:rFonts w:ascii="Arial" w:hAnsi="Arial"/>
                <w:sz w:val="22"/>
              </w:rPr>
            </w:pPr>
            <w:r w:rsidRPr="004C6CB6">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w:t>
            </w:r>
          </w:p>
          <w:p w:rsidR="003E3538" w:rsidRDefault="003E3538" w:rsidP="003E3538">
            <w:pPr>
              <w:ind w:right="-90"/>
              <w:rPr>
                <w:rFonts w:ascii="Arial" w:hAnsi="Arial"/>
                <w:sz w:val="22"/>
              </w:rPr>
            </w:pPr>
          </w:p>
          <w:p w:rsidR="003E3538" w:rsidRDefault="003E3538" w:rsidP="003E3538">
            <w:pPr>
              <w:ind w:right="-90"/>
              <w:rPr>
                <w:rFonts w:ascii="Arial" w:hAnsi="Arial"/>
                <w:sz w:val="22"/>
              </w:rPr>
            </w:pPr>
            <w:r w:rsidRPr="004C6CB6">
              <w:rPr>
                <w:rFonts w:ascii="Arial" w:hAnsi="Arial"/>
                <w:sz w:val="22"/>
              </w:rPr>
              <w:t>A total absence of 3 classes for the semester will be tolerated. After 3 absences penalties will take effect, an additional 10% will be deducted from the final grade for this course per class missed.</w:t>
            </w:r>
          </w:p>
          <w:p w:rsidR="003E3538" w:rsidRPr="004C6CB6" w:rsidRDefault="003E3538" w:rsidP="003E3538">
            <w:pPr>
              <w:ind w:right="-90"/>
              <w:rPr>
                <w:rFonts w:ascii="Arial" w:hAnsi="Arial"/>
                <w:sz w:val="22"/>
              </w:rPr>
            </w:pPr>
          </w:p>
          <w:p w:rsidR="003E3538" w:rsidRPr="004C6CB6" w:rsidRDefault="003E3538" w:rsidP="003E3538">
            <w:pPr>
              <w:ind w:right="-90"/>
              <w:rPr>
                <w:rFonts w:ascii="Arial" w:hAnsi="Arial"/>
                <w:sz w:val="22"/>
              </w:rPr>
            </w:pPr>
            <w:r w:rsidRPr="004C6CB6">
              <w:rPr>
                <w:rFonts w:ascii="Arial" w:hAnsi="Arial"/>
                <w:sz w:val="22"/>
              </w:rPr>
              <w:t>i.e. 4 classes missed = 10% deduction form final grade</w:t>
            </w:r>
          </w:p>
          <w:p w:rsidR="003E3538" w:rsidRDefault="003E3538" w:rsidP="003E3538">
            <w:pPr>
              <w:ind w:right="-90"/>
              <w:rPr>
                <w:rFonts w:ascii="Arial" w:hAnsi="Arial"/>
                <w:sz w:val="22"/>
              </w:rPr>
            </w:pPr>
            <w:r w:rsidRPr="004C6CB6">
              <w:rPr>
                <w:rFonts w:ascii="Arial" w:hAnsi="Arial"/>
                <w:sz w:val="22"/>
              </w:rPr>
              <w:t>5 classes missed = 20% deduction from final grade</w:t>
            </w:r>
          </w:p>
          <w:p w:rsidR="003E3538" w:rsidRDefault="003E3538" w:rsidP="003E3538">
            <w:pPr>
              <w:ind w:right="-90"/>
              <w:rPr>
                <w:rFonts w:ascii="Arial" w:hAnsi="Arial"/>
                <w:sz w:val="22"/>
              </w:rPr>
            </w:pPr>
          </w:p>
          <w:p w:rsidR="008C5D7B" w:rsidRDefault="003E3538" w:rsidP="003E3538">
            <w:pPr>
              <w:rPr>
                <w:rFonts w:ascii="Arial" w:hAnsi="Arial"/>
                <w:u w:val="single"/>
              </w:rPr>
            </w:pPr>
            <w:r w:rsidRPr="00DA3DD1">
              <w:rPr>
                <w:rFonts w:ascii="Arial" w:hAnsi="Arial" w:cs="Arial"/>
                <w:sz w:val="22"/>
                <w:szCs w:val="22"/>
              </w:rPr>
              <w:t>All in class work is based on the instructor's observation and record of the student's performance in the following areas:</w:t>
            </w:r>
            <w:r w:rsidRPr="00DA3DD1">
              <w:rPr>
                <w:rFonts w:ascii="Arial" w:hAnsi="Arial" w:cs="Arial"/>
                <w:sz w:val="22"/>
                <w:szCs w:val="22"/>
              </w:rPr>
              <w:br/>
            </w:r>
            <w:r w:rsidRPr="00DA3DD1">
              <w:rPr>
                <w:rFonts w:ascii="Arial" w:hAnsi="Arial" w:cs="Arial"/>
                <w:sz w:val="22"/>
                <w:szCs w:val="22"/>
              </w:rPr>
              <w:br/>
              <w:t>      -          ability to follow directions set forth by the instructor</w:t>
            </w:r>
            <w:r w:rsidRPr="00DA3DD1">
              <w:rPr>
                <w:rFonts w:ascii="Arial" w:hAnsi="Arial" w:cs="Arial"/>
                <w:sz w:val="22"/>
                <w:szCs w:val="22"/>
              </w:rPr>
              <w:br/>
            </w:r>
            <w:r w:rsidRPr="00DA3DD1">
              <w:rPr>
                <w:rFonts w:ascii="Arial" w:hAnsi="Arial" w:cs="Arial"/>
                <w:sz w:val="22"/>
                <w:szCs w:val="22"/>
              </w:rPr>
              <w:br/>
              <w:t>      -          attitude and conduct - students should be courteous, respectful, teachable, and considerate of the instructor and other students. They should also strive for a creative atmosphere and keep the work place neat.</w:t>
            </w:r>
            <w:r w:rsidRPr="00DA3DD1">
              <w:rPr>
                <w:rFonts w:ascii="Arial" w:hAnsi="Arial" w:cs="Arial"/>
                <w:sz w:val="22"/>
                <w:szCs w:val="22"/>
              </w:rPr>
              <w:br/>
            </w:r>
            <w:r w:rsidRPr="00DA3DD1">
              <w:rPr>
                <w:rFonts w:ascii="Arial" w:hAnsi="Arial" w:cs="Arial"/>
                <w:sz w:val="22"/>
                <w:szCs w:val="22"/>
              </w:rPr>
              <w:br/>
              <w:t>      -          participation in class projects and discussions</w:t>
            </w:r>
            <w:r w:rsidRPr="00DA3DD1">
              <w:rPr>
                <w:rFonts w:ascii="Arial" w:hAnsi="Arial" w:cs="Arial"/>
                <w:sz w:val="22"/>
                <w:szCs w:val="22"/>
              </w:rPr>
              <w:br/>
            </w:r>
            <w:r w:rsidRPr="00DA3DD1">
              <w:rPr>
                <w:rFonts w:ascii="Arial" w:hAnsi="Arial" w:cs="Arial"/>
                <w:sz w:val="22"/>
                <w:szCs w:val="22"/>
              </w:rPr>
              <w:br/>
              <w:t>      -          attendance and handing in work on time</w:t>
            </w:r>
            <w:ins w:id="6" w:author="BigBack" w:date="2011-07-04T10:20:00Z">
              <w:r w:rsidRPr="00DA3DD1">
                <w:rPr>
                  <w:rFonts w:ascii="Arial" w:hAnsi="Arial" w:cs="Arial"/>
                  <w:sz w:val="22"/>
                  <w:szCs w:val="22"/>
                </w:rPr>
                <w:br/>
              </w:r>
            </w:ins>
          </w:p>
        </w:tc>
      </w:tr>
      <w:tr w:rsidR="008C5D7B">
        <w:trPr>
          <w:gridAfter w:val="1"/>
          <w:wAfter w:w="18" w:type="dxa"/>
          <w:cantSplit/>
        </w:trPr>
        <w:tc>
          <w:tcPr>
            <w:tcW w:w="8838" w:type="dxa"/>
            <w:gridSpan w:val="2"/>
          </w:tcPr>
          <w:p w:rsidR="003E3538" w:rsidRDefault="003E3538" w:rsidP="003E3538">
            <w:pPr>
              <w:rPr>
                <w:rFonts w:ascii="Arial" w:hAnsi="Arial"/>
              </w:rPr>
            </w:pPr>
            <w:r>
              <w:rPr>
                <w:rFonts w:ascii="Arial" w:hAnsi="Arial"/>
                <w:u w:val="single"/>
              </w:rPr>
              <w:lastRenderedPageBreak/>
              <w:t>Course Outline Amendments</w:t>
            </w:r>
            <w:r>
              <w:rPr>
                <w:rFonts w:ascii="Arial" w:hAnsi="Arial"/>
              </w:rPr>
              <w:t>:</w:t>
            </w:r>
          </w:p>
          <w:p w:rsidR="003E3538" w:rsidRDefault="003E3538" w:rsidP="003E3538">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E3538" w:rsidRDefault="003E3538" w:rsidP="001D54E6">
            <w:pPr>
              <w:rPr>
                <w:ins w:id="7" w:author="BigBack" w:date="2011-07-04T10:20:00Z"/>
                <w:rFonts w:ascii="Arial" w:hAnsi="Arial"/>
                <w:u w:val="single"/>
              </w:rPr>
            </w:pPr>
          </w:p>
          <w:p w:rsidR="008C5D7B" w:rsidRDefault="008C5D7B" w:rsidP="001D54E6">
            <w:pPr>
              <w:rPr>
                <w:rFonts w:ascii="Arial" w:hAnsi="Arial"/>
              </w:rPr>
            </w:pPr>
            <w:r>
              <w:rPr>
                <w:rFonts w:ascii="Arial" w:hAnsi="Arial"/>
                <w:u w:val="single"/>
              </w:rPr>
              <w:t>Retention of Course Outlines</w:t>
            </w:r>
            <w:r>
              <w:rPr>
                <w:rFonts w:ascii="Arial" w:hAnsi="Arial"/>
              </w:rPr>
              <w:t>:</w:t>
            </w:r>
          </w:p>
          <w:p w:rsidR="008C5D7B" w:rsidRDefault="008C5D7B" w:rsidP="001D54E6">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C5D7B" w:rsidRDefault="008C5D7B" w:rsidP="001D54E6">
            <w:pPr>
              <w:rPr>
                <w:rFonts w:ascii="Arial" w:hAnsi="Arial"/>
                <w:u w:val="single"/>
              </w:rPr>
            </w:pPr>
          </w:p>
        </w:tc>
      </w:tr>
      <w:tr w:rsidR="008C5D7B">
        <w:trPr>
          <w:gridAfter w:val="1"/>
          <w:wAfter w:w="18" w:type="dxa"/>
          <w:cantSplit/>
        </w:trPr>
        <w:tc>
          <w:tcPr>
            <w:tcW w:w="8838" w:type="dxa"/>
            <w:gridSpan w:val="2"/>
          </w:tcPr>
          <w:p w:rsidR="008C5D7B" w:rsidRDefault="008C5D7B" w:rsidP="001D54E6">
            <w:pPr>
              <w:rPr>
                <w:rFonts w:ascii="Arial" w:hAnsi="Arial"/>
                <w:b/>
              </w:rPr>
            </w:pPr>
            <w:r w:rsidRPr="00173273">
              <w:rPr>
                <w:rFonts w:ascii="Arial" w:hAnsi="Arial"/>
                <w:u w:val="single"/>
              </w:rPr>
              <w:t>Prior Learning Assessment</w:t>
            </w:r>
            <w:r>
              <w:rPr>
                <w:rFonts w:ascii="Arial" w:hAnsi="Arial"/>
                <w:b/>
              </w:rPr>
              <w:t>:</w:t>
            </w:r>
          </w:p>
          <w:p w:rsidR="008C5D7B" w:rsidRPr="00532940" w:rsidRDefault="008C5D7B" w:rsidP="001D54E6">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8C5D7B" w:rsidRDefault="008C5D7B" w:rsidP="001D54E6">
            <w:pPr>
              <w:rPr>
                <w:rFonts w:ascii="Arial" w:hAnsi="Arial"/>
              </w:rPr>
            </w:pPr>
          </w:p>
          <w:p w:rsidR="008C5D7B" w:rsidRDefault="008C5D7B" w:rsidP="001D54E6">
            <w:pPr>
              <w:rPr>
                <w:rFonts w:ascii="Arial" w:hAnsi="Arial"/>
              </w:rPr>
            </w:pPr>
            <w:r>
              <w:rPr>
                <w:rFonts w:ascii="Arial" w:hAnsi="Arial"/>
              </w:rPr>
              <w:t>Credit for prior learning will also be given upon successful completion of a challenge exam or portfolio.</w:t>
            </w:r>
          </w:p>
          <w:p w:rsidR="008C5D7B" w:rsidRDefault="008C5D7B" w:rsidP="001D54E6">
            <w:pPr>
              <w:rPr>
                <w:rFonts w:ascii="Arial" w:hAnsi="Arial"/>
              </w:rPr>
            </w:pPr>
          </w:p>
          <w:p w:rsidR="008C5D7B" w:rsidRDefault="008C5D7B" w:rsidP="001D54E6">
            <w:pPr>
              <w:rPr>
                <w:rFonts w:ascii="Arial" w:hAnsi="Arial"/>
              </w:rPr>
            </w:pPr>
            <w:r>
              <w:rPr>
                <w:rFonts w:ascii="Arial" w:hAnsi="Arial"/>
              </w:rPr>
              <w:t>Substitute course information is available in the Registrar's office.</w:t>
            </w:r>
          </w:p>
          <w:p w:rsidR="008C5D7B" w:rsidRDefault="008C5D7B" w:rsidP="001D54E6">
            <w:pPr>
              <w:rPr>
                <w:rFonts w:ascii="Arial" w:hAnsi="Arial"/>
                <w:u w:val="single"/>
              </w:rPr>
            </w:pPr>
          </w:p>
        </w:tc>
      </w:tr>
      <w:tr w:rsidR="008C5D7B">
        <w:trPr>
          <w:gridAfter w:val="1"/>
          <w:wAfter w:w="18" w:type="dxa"/>
          <w:cantSplit/>
        </w:trPr>
        <w:tc>
          <w:tcPr>
            <w:tcW w:w="8838" w:type="dxa"/>
            <w:gridSpan w:val="2"/>
          </w:tcPr>
          <w:p w:rsidR="008C5D7B" w:rsidRDefault="008C5D7B" w:rsidP="001D54E6">
            <w:pPr>
              <w:rPr>
                <w:rFonts w:ascii="Arial" w:hAnsi="Arial"/>
              </w:rPr>
            </w:pPr>
            <w:r>
              <w:rPr>
                <w:rFonts w:ascii="Arial" w:hAnsi="Arial"/>
                <w:u w:val="single"/>
              </w:rPr>
              <w:t>Disability Services</w:t>
            </w:r>
            <w:r>
              <w:rPr>
                <w:rFonts w:ascii="Arial" w:hAnsi="Arial"/>
              </w:rPr>
              <w:t>:</w:t>
            </w:r>
          </w:p>
          <w:p w:rsidR="008C5D7B" w:rsidRDefault="008C5D7B" w:rsidP="001D54E6">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C5D7B" w:rsidRDefault="008C5D7B" w:rsidP="001D54E6">
            <w:pPr>
              <w:rPr>
                <w:rFonts w:ascii="Arial" w:hAnsi="Arial"/>
              </w:rPr>
            </w:pPr>
          </w:p>
        </w:tc>
      </w:tr>
      <w:tr w:rsidR="008C5D7B">
        <w:trPr>
          <w:gridAfter w:val="1"/>
          <w:wAfter w:w="18" w:type="dxa"/>
          <w:cantSplit/>
        </w:trPr>
        <w:tc>
          <w:tcPr>
            <w:tcW w:w="8838" w:type="dxa"/>
            <w:gridSpan w:val="2"/>
          </w:tcPr>
          <w:p w:rsidR="008C5D7B" w:rsidRPr="00B835FC" w:rsidRDefault="008C5D7B" w:rsidP="001D54E6">
            <w:pPr>
              <w:rPr>
                <w:rFonts w:ascii="Arial" w:hAnsi="Arial"/>
                <w:u w:val="single"/>
              </w:rPr>
            </w:pPr>
            <w:r w:rsidRPr="00B835FC">
              <w:rPr>
                <w:rFonts w:ascii="Arial" w:hAnsi="Arial"/>
                <w:u w:val="single"/>
              </w:rPr>
              <w:t>Communication:</w:t>
            </w:r>
          </w:p>
          <w:p w:rsidR="008C5D7B" w:rsidRPr="00E25868" w:rsidRDefault="008C5D7B" w:rsidP="001D54E6">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C5D7B" w:rsidRDefault="008C5D7B" w:rsidP="001D54E6">
            <w:pPr>
              <w:rPr>
                <w:rFonts w:ascii="Arial" w:hAnsi="Arial"/>
                <w:u w:val="single"/>
              </w:rPr>
            </w:pPr>
          </w:p>
        </w:tc>
      </w:tr>
      <w:tr w:rsidR="008C5D7B">
        <w:trPr>
          <w:gridAfter w:val="1"/>
          <w:wAfter w:w="18" w:type="dxa"/>
          <w:cantSplit/>
        </w:trPr>
        <w:tc>
          <w:tcPr>
            <w:tcW w:w="8838" w:type="dxa"/>
            <w:gridSpan w:val="2"/>
          </w:tcPr>
          <w:p w:rsidR="008C5D7B" w:rsidRDefault="008C5D7B" w:rsidP="001D54E6">
            <w:pPr>
              <w:rPr>
                <w:rFonts w:ascii="Arial" w:hAnsi="Arial"/>
              </w:rPr>
            </w:pPr>
            <w:r>
              <w:rPr>
                <w:rFonts w:ascii="Arial" w:hAnsi="Arial"/>
                <w:u w:val="single"/>
              </w:rPr>
              <w:lastRenderedPageBreak/>
              <w:t>Plagiarism</w:t>
            </w:r>
            <w:r>
              <w:rPr>
                <w:rFonts w:ascii="Arial" w:hAnsi="Arial"/>
              </w:rPr>
              <w:t>:</w:t>
            </w:r>
          </w:p>
          <w:p w:rsidR="008C5D7B" w:rsidRDefault="008C5D7B" w:rsidP="001D54E6">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8C5D7B" w:rsidRDefault="008C5D7B" w:rsidP="001D54E6">
            <w:pPr>
              <w:rPr>
                <w:rFonts w:ascii="Arial" w:hAnsi="Arial"/>
              </w:rPr>
            </w:pPr>
          </w:p>
        </w:tc>
      </w:tr>
      <w:tr w:rsidR="008C5D7B" w:rsidRPr="00723208">
        <w:trPr>
          <w:gridAfter w:val="1"/>
          <w:wAfter w:w="18" w:type="dxa"/>
          <w:cantSplit/>
        </w:trPr>
        <w:tc>
          <w:tcPr>
            <w:tcW w:w="8838" w:type="dxa"/>
            <w:gridSpan w:val="2"/>
          </w:tcPr>
          <w:p w:rsidR="008C5D7B" w:rsidRPr="002D240A" w:rsidRDefault="008C5D7B" w:rsidP="001D54E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8C5D7B" w:rsidRDefault="008C5D7B" w:rsidP="004A599D">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004A599D" w:rsidRPr="004A599D">
              <w:rPr>
                <w:rFonts w:ascii="Arial" w:hAnsi="Arial" w:cs="Arial"/>
              </w:rPr>
              <w:t xml:space="preserve">Single log-in access allows you to see your personal and financial information, timetable, grades, </w:t>
            </w:r>
            <w:proofErr w:type="gramStart"/>
            <w:r w:rsidR="004A599D" w:rsidRPr="004A599D">
              <w:rPr>
                <w:rFonts w:ascii="Arial" w:hAnsi="Arial" w:cs="Arial"/>
              </w:rPr>
              <w:t>records</w:t>
            </w:r>
            <w:proofErr w:type="gramEnd"/>
            <w:r w:rsidR="004A599D" w:rsidRPr="004A599D">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w:t>
            </w:r>
            <w:r w:rsidR="004A599D">
              <w:rPr>
                <w:rFonts w:ascii="Arial" w:hAnsi="Arial" w:cs="Arial"/>
              </w:rPr>
              <w:t xml:space="preserve">  </w:t>
            </w:r>
            <w:r w:rsidRPr="002D240A">
              <w:rPr>
                <w:rFonts w:ascii="Arial" w:hAnsi="Arial" w:cs="Arial"/>
              </w:rPr>
              <w:t xml:space="preserve">Go to </w:t>
            </w:r>
            <w:hyperlink r:id="rId9" w:history="1">
              <w:r w:rsidRPr="002D240A">
                <w:rPr>
                  <w:rStyle w:val="Hyperlink"/>
                  <w:rFonts w:ascii="Arial" w:hAnsi="Arial" w:cs="Arial"/>
                </w:rPr>
                <w:t>https://my.saultcollege.ca</w:t>
              </w:r>
            </w:hyperlink>
            <w:r>
              <w:rPr>
                <w:rFonts w:ascii="Arial" w:hAnsi="Arial" w:cs="Arial"/>
              </w:rPr>
              <w:t>.</w:t>
            </w:r>
          </w:p>
          <w:p w:rsidR="008C5D7B" w:rsidRPr="00723208" w:rsidRDefault="008C5D7B" w:rsidP="001D54E6">
            <w:pPr>
              <w:rPr>
                <w:rFonts w:ascii="Arial" w:hAnsi="Arial" w:cs="Arial"/>
                <w:b/>
                <w:i/>
                <w:iCs/>
                <w:color w:val="000000"/>
                <w:szCs w:val="24"/>
              </w:rPr>
            </w:pPr>
            <w:r>
              <w:rPr>
                <w:i/>
                <w:sz w:val="20"/>
              </w:rPr>
              <w:t xml:space="preserve"> </w:t>
            </w:r>
          </w:p>
        </w:tc>
      </w:tr>
      <w:tr w:rsidR="008C5D7B" w:rsidRPr="00723208">
        <w:trPr>
          <w:gridAfter w:val="1"/>
          <w:wAfter w:w="18" w:type="dxa"/>
          <w:cantSplit/>
        </w:trPr>
        <w:tc>
          <w:tcPr>
            <w:tcW w:w="8838" w:type="dxa"/>
            <w:gridSpan w:val="2"/>
          </w:tcPr>
          <w:p w:rsidR="008C5D7B" w:rsidRPr="0004491B" w:rsidRDefault="008C5D7B" w:rsidP="001D54E6">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8C5D7B" w:rsidRDefault="008C5D7B" w:rsidP="001D54E6">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8C5D7B" w:rsidRPr="00723208" w:rsidRDefault="008C5D7B" w:rsidP="001D54E6">
            <w:pPr>
              <w:rPr>
                <w:rFonts w:ascii="Arial" w:hAnsi="Arial" w:cs="Arial"/>
                <w:b/>
                <w:i/>
                <w:iCs/>
                <w:color w:val="000000"/>
                <w:szCs w:val="24"/>
              </w:rPr>
            </w:pPr>
          </w:p>
        </w:tc>
      </w:tr>
      <w:tr w:rsidR="008C5D7B">
        <w:trPr>
          <w:gridAfter w:val="1"/>
          <w:wAfter w:w="18" w:type="dxa"/>
          <w:cantSplit/>
        </w:trPr>
        <w:tc>
          <w:tcPr>
            <w:tcW w:w="883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E1062C">
              <w:rPr>
                <w:rFonts w:ascii="Arial" w:hAnsi="Arial" w:cs="Arial"/>
                <w:i/>
                <w:szCs w:val="24"/>
              </w:rPr>
              <w:t xml:space="preserve">bee </w:t>
            </w:r>
            <w:r>
              <w:rPr>
                <w:rFonts w:ascii="Arial" w:hAnsi="Arial" w:cs="Arial"/>
                <w:i/>
                <w:szCs w:val="24"/>
              </w:rPr>
              <w:t>enclosed, the learning process has begun.  Late arrivers will not be granted admission to the room.&gt;</w:t>
            </w:r>
          </w:p>
          <w:p w:rsidR="008C5D7B" w:rsidRDefault="008C5D7B" w:rsidP="001D54E6">
            <w:pPr>
              <w:rPr>
                <w:rFonts w:ascii="Arial" w:hAnsi="Arial"/>
              </w:rPr>
            </w:pPr>
          </w:p>
        </w:tc>
      </w:tr>
      <w:tr w:rsidR="008C5D7B" w:rsidRPr="0004491B">
        <w:trPr>
          <w:gridAfter w:val="1"/>
          <w:wAfter w:w="18" w:type="dxa"/>
          <w:cantSplit/>
        </w:trPr>
        <w:tc>
          <w:tcPr>
            <w:tcW w:w="8838" w:type="dxa"/>
            <w:gridSpan w:val="2"/>
          </w:tcPr>
          <w:p w:rsidR="008C5D7B" w:rsidRPr="002D240A" w:rsidRDefault="008C5D7B" w:rsidP="001D54E6">
            <w:pPr>
              <w:rPr>
                <w:rFonts w:ascii="Arial" w:hAnsi="Arial" w:cs="Arial"/>
                <w:szCs w:val="24"/>
                <w:u w:val="single"/>
              </w:rPr>
            </w:pPr>
            <w:r>
              <w:rPr>
                <w:rFonts w:ascii="Arial" w:hAnsi="Arial" w:cs="Arial"/>
                <w:szCs w:val="24"/>
                <w:u w:val="single"/>
              </w:rPr>
              <w:lastRenderedPageBreak/>
              <w:t>Tuition Default:</w:t>
            </w:r>
          </w:p>
          <w:p w:rsidR="008C5D7B" w:rsidRDefault="008C5D7B" w:rsidP="001D54E6">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8" w:name="Dropdown2"/>
            <w:r w:rsidRPr="00A4315A">
              <w:rPr>
                <w:rFonts w:ascii="Arial" w:hAnsi="Arial" w:cs="Arial"/>
                <w:iCs/>
                <w:szCs w:val="24"/>
              </w:rPr>
              <w:t xml:space="preserve">of the first week of </w:t>
            </w:r>
            <w:bookmarkEnd w:id="8"/>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C5D7B" w:rsidRPr="0004491B" w:rsidRDefault="008C5D7B" w:rsidP="001D54E6">
            <w:pPr>
              <w:rPr>
                <w:rFonts w:ascii="Arial" w:hAnsi="Arial" w:cs="Arial"/>
                <w:szCs w:val="24"/>
                <w:u w:val="single"/>
                <w:lang w:eastAsia="en-CA"/>
              </w:rPr>
            </w:pPr>
          </w:p>
        </w:tc>
      </w:tr>
      <w:tr w:rsidR="008C5D7B">
        <w:trPr>
          <w:gridAfter w:val="1"/>
          <w:wAfter w:w="18" w:type="dxa"/>
          <w:cantSplit/>
        </w:trPr>
        <w:tc>
          <w:tcPr>
            <w:tcW w:w="8838" w:type="dxa"/>
            <w:gridSpan w:val="2"/>
          </w:tcPr>
          <w:p w:rsidR="008C5D7B" w:rsidRDefault="008C5D7B" w:rsidP="001D54E6">
            <w:pPr>
              <w:rPr>
                <w:rFonts w:ascii="Arial" w:hAnsi="Arial"/>
              </w:rPr>
            </w:pPr>
            <w:r>
              <w:rPr>
                <w:rFonts w:ascii="Arial" w:hAnsi="Arial"/>
              </w:rPr>
              <w:t>&lt;</w:t>
            </w:r>
            <w:r>
              <w:rPr>
                <w:rFonts w:ascii="Arial" w:hAnsi="Arial"/>
                <w:i/>
              </w:rPr>
              <w:t>include any other special notes appropriate to your course</w:t>
            </w:r>
            <w:r>
              <w:rPr>
                <w:rFonts w:ascii="Arial" w:hAnsi="Arial"/>
              </w:rPr>
              <w:t>&gt;</w:t>
            </w:r>
          </w:p>
          <w:p w:rsidR="008C5D7B" w:rsidRDefault="008C5D7B" w:rsidP="001D54E6">
            <w:pPr>
              <w:rPr>
                <w:rFonts w:ascii="Arial" w:hAnsi="Arial" w:cs="Arial"/>
                <w:szCs w:val="24"/>
                <w:u w:val="single"/>
              </w:rPr>
            </w:pPr>
          </w:p>
        </w:tc>
      </w:tr>
    </w:tbl>
    <w:p w:rsidR="00D1300B" w:rsidRDefault="00D1300B">
      <w:pPr>
        <w:pStyle w:val="EnvelopeReturn"/>
      </w:pPr>
    </w:p>
    <w:sectPr w:rsidR="00D1300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531" w:rsidRDefault="00B56531">
      <w:r>
        <w:separator/>
      </w:r>
    </w:p>
  </w:endnote>
  <w:endnote w:type="continuationSeparator" w:id="0">
    <w:p w:rsidR="00B56531" w:rsidRDefault="00B5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531" w:rsidRDefault="00B56531">
      <w:r>
        <w:separator/>
      </w:r>
    </w:p>
  </w:footnote>
  <w:footnote w:type="continuationSeparator" w:id="0">
    <w:p w:rsidR="00B56531" w:rsidRDefault="00B56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D91069">
    <w:pPr>
      <w:pStyle w:val="Header"/>
      <w:framePr w:wrap="around" w:vAnchor="text" w:hAnchor="margin" w:xAlign="center" w:y="1"/>
      <w:rPr>
        <w:rStyle w:val="PageNumber"/>
      </w:rPr>
    </w:pPr>
    <w:r>
      <w:rPr>
        <w:rStyle w:val="PageNumber"/>
      </w:rPr>
      <w:fldChar w:fldCharType="begin"/>
    </w:r>
    <w:r w:rsidR="00D071A8">
      <w:rPr>
        <w:rStyle w:val="PageNumber"/>
      </w:rPr>
      <w:instrText xml:space="preserve">PAGE  </w:instrText>
    </w:r>
    <w:r>
      <w:rPr>
        <w:rStyle w:val="PageNumber"/>
      </w:rPr>
      <w:fldChar w:fldCharType="end"/>
    </w:r>
  </w:p>
  <w:p w:rsidR="00D071A8" w:rsidRDefault="00D07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8" w:rsidRDefault="00D91069" w:rsidP="00983D18">
    <w:pPr>
      <w:pStyle w:val="Header"/>
      <w:framePr w:w="187" w:h="365" w:hRule="exact" w:wrap="around" w:vAnchor="text" w:hAnchor="page" w:x="6202" w:y="15"/>
      <w:jc w:val="center"/>
      <w:rPr>
        <w:rStyle w:val="PageNumber"/>
      </w:rPr>
    </w:pPr>
    <w:r>
      <w:rPr>
        <w:rStyle w:val="PageNumber"/>
      </w:rPr>
      <w:fldChar w:fldCharType="begin"/>
    </w:r>
    <w:r w:rsidR="00D071A8">
      <w:rPr>
        <w:rStyle w:val="PageNumber"/>
      </w:rPr>
      <w:instrText xml:space="preserve">PAGE  </w:instrText>
    </w:r>
    <w:r>
      <w:rPr>
        <w:rStyle w:val="PageNumber"/>
      </w:rPr>
      <w:fldChar w:fldCharType="separate"/>
    </w:r>
    <w:r w:rsidR="003948DA">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071A8">
      <w:tc>
        <w:tcPr>
          <w:tcW w:w="4428" w:type="dxa"/>
        </w:tcPr>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D071A8">
          <w:pPr>
            <w:pStyle w:val="Header"/>
            <w:jc w:val="right"/>
            <w:rPr>
              <w:rFonts w:ascii="Arial" w:hAnsi="Arial"/>
              <w:snapToGrid w:val="0"/>
            </w:rPr>
          </w:pPr>
        </w:p>
      </w:tc>
    </w:tr>
    <w:tr w:rsidR="00D071A8">
      <w:tc>
        <w:tcPr>
          <w:tcW w:w="4428" w:type="dxa"/>
        </w:tcPr>
        <w:p w:rsidR="00D071A8" w:rsidRDefault="00845E2D">
          <w:pPr>
            <w:rPr>
              <w:rFonts w:ascii="Arial" w:hAnsi="Arial"/>
              <w:snapToGrid w:val="0"/>
            </w:rPr>
          </w:pPr>
          <w:ins w:id="9" w:author="terry hill" w:date="2010-06-03T09:59:00Z">
            <w:r>
              <w:rPr>
                <w:rFonts w:ascii="Arial" w:hAnsi="Arial"/>
                <w:snapToGrid w:val="0"/>
              </w:rPr>
              <w:t>Prototyping 2</w:t>
            </w:r>
          </w:ins>
        </w:p>
        <w:p w:rsidR="00D071A8" w:rsidRDefault="00D071A8">
          <w:pPr>
            <w:rPr>
              <w:rFonts w:ascii="Arial" w:hAnsi="Arial"/>
              <w:snapToGrid w:val="0"/>
            </w:rPr>
          </w:pPr>
        </w:p>
      </w:tc>
      <w:tc>
        <w:tcPr>
          <w:tcW w:w="1080" w:type="dxa"/>
        </w:tcPr>
        <w:p w:rsidR="00D071A8" w:rsidRDefault="00D071A8">
          <w:pPr>
            <w:pStyle w:val="Header"/>
            <w:jc w:val="center"/>
            <w:rPr>
              <w:rFonts w:ascii="Arial" w:hAnsi="Arial"/>
              <w:snapToGrid w:val="0"/>
            </w:rPr>
          </w:pPr>
        </w:p>
      </w:tc>
      <w:tc>
        <w:tcPr>
          <w:tcW w:w="3960" w:type="dxa"/>
        </w:tcPr>
        <w:p w:rsidR="00D071A8" w:rsidRDefault="00845E2D">
          <w:pPr>
            <w:pStyle w:val="Header"/>
            <w:jc w:val="right"/>
            <w:rPr>
              <w:rFonts w:ascii="Arial" w:hAnsi="Arial"/>
              <w:snapToGrid w:val="0"/>
            </w:rPr>
          </w:pPr>
          <w:ins w:id="10" w:author="terry hill" w:date="2010-06-03T09:59:00Z">
            <w:r>
              <w:rPr>
                <w:rFonts w:ascii="Arial" w:hAnsi="Arial"/>
                <w:snapToGrid w:val="0"/>
              </w:rPr>
              <w:t>VGA 302</w:t>
            </w:r>
          </w:ins>
        </w:p>
      </w:tc>
    </w:tr>
  </w:tbl>
  <w:p w:rsidR="00D071A8" w:rsidRDefault="00D07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804611"/>
    <w:multiLevelType w:val="multilevel"/>
    <w:tmpl w:val="5BB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12E6DB7"/>
    <w:multiLevelType w:val="hybridMultilevel"/>
    <w:tmpl w:val="6BFE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D905EE4"/>
    <w:multiLevelType w:val="hybridMultilevel"/>
    <w:tmpl w:val="417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1"/>
  </w:num>
  <w:num w:numId="5">
    <w:abstractNumId w:val="15"/>
  </w:num>
  <w:num w:numId="6">
    <w:abstractNumId w:val="2"/>
  </w:num>
  <w:num w:numId="7">
    <w:abstractNumId w:val="1"/>
  </w:num>
  <w:num w:numId="8">
    <w:abstractNumId w:val="9"/>
  </w:num>
  <w:num w:numId="9">
    <w:abstractNumId w:val="12"/>
  </w:num>
  <w:num w:numId="10">
    <w:abstractNumId w:val="3"/>
  </w:num>
  <w:num w:numId="11">
    <w:abstractNumId w:val="7"/>
  </w:num>
  <w:num w:numId="12">
    <w:abstractNumId w:val="0"/>
  </w:num>
  <w:num w:numId="13">
    <w:abstractNumId w:val="14"/>
  </w:num>
  <w:num w:numId="14">
    <w:abstractNumId w:val="1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5394"/>
    <w:rsid w:val="00010099"/>
    <w:rsid w:val="000129E1"/>
    <w:rsid w:val="00013933"/>
    <w:rsid w:val="00024279"/>
    <w:rsid w:val="0002658B"/>
    <w:rsid w:val="00034CE3"/>
    <w:rsid w:val="000422B5"/>
    <w:rsid w:val="0005173D"/>
    <w:rsid w:val="00061B43"/>
    <w:rsid w:val="00063A2B"/>
    <w:rsid w:val="00066C3E"/>
    <w:rsid w:val="0007657C"/>
    <w:rsid w:val="0008169B"/>
    <w:rsid w:val="00084B5A"/>
    <w:rsid w:val="00087B39"/>
    <w:rsid w:val="000A1FDF"/>
    <w:rsid w:val="000A2521"/>
    <w:rsid w:val="000B12F7"/>
    <w:rsid w:val="000B415F"/>
    <w:rsid w:val="000B6E52"/>
    <w:rsid w:val="000C0AE4"/>
    <w:rsid w:val="000D51DA"/>
    <w:rsid w:val="000E4BA2"/>
    <w:rsid w:val="000F3F93"/>
    <w:rsid w:val="000F69D9"/>
    <w:rsid w:val="001000B6"/>
    <w:rsid w:val="00123FCE"/>
    <w:rsid w:val="0012402E"/>
    <w:rsid w:val="00135E53"/>
    <w:rsid w:val="00140AAE"/>
    <w:rsid w:val="0014721D"/>
    <w:rsid w:val="00175EF9"/>
    <w:rsid w:val="00190050"/>
    <w:rsid w:val="001912E2"/>
    <w:rsid w:val="00195B73"/>
    <w:rsid w:val="001A02DD"/>
    <w:rsid w:val="001A14A0"/>
    <w:rsid w:val="001A7ACC"/>
    <w:rsid w:val="001B6139"/>
    <w:rsid w:val="001B6ADE"/>
    <w:rsid w:val="001C5529"/>
    <w:rsid w:val="001D4C79"/>
    <w:rsid w:val="001D54E6"/>
    <w:rsid w:val="001E1B46"/>
    <w:rsid w:val="001E4274"/>
    <w:rsid w:val="001E6A77"/>
    <w:rsid w:val="001F3B7A"/>
    <w:rsid w:val="00203AC3"/>
    <w:rsid w:val="00214EFE"/>
    <w:rsid w:val="002311E3"/>
    <w:rsid w:val="0024080F"/>
    <w:rsid w:val="00241422"/>
    <w:rsid w:val="00262FCE"/>
    <w:rsid w:val="002736D2"/>
    <w:rsid w:val="002740EB"/>
    <w:rsid w:val="002867C4"/>
    <w:rsid w:val="00286C91"/>
    <w:rsid w:val="00290F97"/>
    <w:rsid w:val="002919AC"/>
    <w:rsid w:val="002A1E6F"/>
    <w:rsid w:val="002C20D0"/>
    <w:rsid w:val="002D260C"/>
    <w:rsid w:val="002D36D1"/>
    <w:rsid w:val="002D7BA0"/>
    <w:rsid w:val="002E0284"/>
    <w:rsid w:val="002E31C8"/>
    <w:rsid w:val="002E4749"/>
    <w:rsid w:val="002F1484"/>
    <w:rsid w:val="00303967"/>
    <w:rsid w:val="003130E3"/>
    <w:rsid w:val="003160D5"/>
    <w:rsid w:val="0031649C"/>
    <w:rsid w:val="003223A1"/>
    <w:rsid w:val="00342220"/>
    <w:rsid w:val="003511B0"/>
    <w:rsid w:val="00354059"/>
    <w:rsid w:val="00354D0F"/>
    <w:rsid w:val="00362BDF"/>
    <w:rsid w:val="00374A21"/>
    <w:rsid w:val="00375A4D"/>
    <w:rsid w:val="00376D2A"/>
    <w:rsid w:val="003849A3"/>
    <w:rsid w:val="003948DA"/>
    <w:rsid w:val="00396D18"/>
    <w:rsid w:val="00397503"/>
    <w:rsid w:val="003A5D5A"/>
    <w:rsid w:val="003C5119"/>
    <w:rsid w:val="003D0480"/>
    <w:rsid w:val="003D0B70"/>
    <w:rsid w:val="003E3538"/>
    <w:rsid w:val="003F2531"/>
    <w:rsid w:val="003F2C36"/>
    <w:rsid w:val="0040115C"/>
    <w:rsid w:val="00401417"/>
    <w:rsid w:val="004044A8"/>
    <w:rsid w:val="004066EF"/>
    <w:rsid w:val="004113AC"/>
    <w:rsid w:val="00416EE8"/>
    <w:rsid w:val="004231E5"/>
    <w:rsid w:val="00423AC5"/>
    <w:rsid w:val="0045373C"/>
    <w:rsid w:val="00454A71"/>
    <w:rsid w:val="0045649C"/>
    <w:rsid w:val="004571E0"/>
    <w:rsid w:val="00464DAC"/>
    <w:rsid w:val="0047130F"/>
    <w:rsid w:val="00473C82"/>
    <w:rsid w:val="00474356"/>
    <w:rsid w:val="00482086"/>
    <w:rsid w:val="004859A2"/>
    <w:rsid w:val="004937AC"/>
    <w:rsid w:val="00497F6C"/>
    <w:rsid w:val="004A599D"/>
    <w:rsid w:val="004C34F7"/>
    <w:rsid w:val="004D26CF"/>
    <w:rsid w:val="004F0B9F"/>
    <w:rsid w:val="004F0DD7"/>
    <w:rsid w:val="004F55AB"/>
    <w:rsid w:val="004F563E"/>
    <w:rsid w:val="00507789"/>
    <w:rsid w:val="005130D1"/>
    <w:rsid w:val="005178D3"/>
    <w:rsid w:val="00523715"/>
    <w:rsid w:val="005368DB"/>
    <w:rsid w:val="00537369"/>
    <w:rsid w:val="00542CA4"/>
    <w:rsid w:val="005451FC"/>
    <w:rsid w:val="005569DD"/>
    <w:rsid w:val="00561255"/>
    <w:rsid w:val="00566C12"/>
    <w:rsid w:val="00580DB3"/>
    <w:rsid w:val="00586D58"/>
    <w:rsid w:val="00596E19"/>
    <w:rsid w:val="005A34AF"/>
    <w:rsid w:val="005C6307"/>
    <w:rsid w:val="005D05D9"/>
    <w:rsid w:val="005D32D8"/>
    <w:rsid w:val="005E7126"/>
    <w:rsid w:val="005F4C76"/>
    <w:rsid w:val="006068E9"/>
    <w:rsid w:val="006074A0"/>
    <w:rsid w:val="006078FE"/>
    <w:rsid w:val="00622B22"/>
    <w:rsid w:val="00626C24"/>
    <w:rsid w:val="00633458"/>
    <w:rsid w:val="00636BFA"/>
    <w:rsid w:val="006472D5"/>
    <w:rsid w:val="00650120"/>
    <w:rsid w:val="006620E7"/>
    <w:rsid w:val="0066261F"/>
    <w:rsid w:val="00662E4A"/>
    <w:rsid w:val="00667047"/>
    <w:rsid w:val="00671D04"/>
    <w:rsid w:val="00674FF1"/>
    <w:rsid w:val="006A1048"/>
    <w:rsid w:val="006A4F56"/>
    <w:rsid w:val="006D14BD"/>
    <w:rsid w:val="006D746F"/>
    <w:rsid w:val="006F17DC"/>
    <w:rsid w:val="006F4E31"/>
    <w:rsid w:val="006F4FB4"/>
    <w:rsid w:val="00711278"/>
    <w:rsid w:val="00715BFA"/>
    <w:rsid w:val="00721FF2"/>
    <w:rsid w:val="00722626"/>
    <w:rsid w:val="0072528B"/>
    <w:rsid w:val="00725305"/>
    <w:rsid w:val="0072602F"/>
    <w:rsid w:val="00746A38"/>
    <w:rsid w:val="0075766D"/>
    <w:rsid w:val="00767DD6"/>
    <w:rsid w:val="00780C00"/>
    <w:rsid w:val="00783BE0"/>
    <w:rsid w:val="007A41C3"/>
    <w:rsid w:val="007A5091"/>
    <w:rsid w:val="007B3AFA"/>
    <w:rsid w:val="007C7FBF"/>
    <w:rsid w:val="007D081B"/>
    <w:rsid w:val="007E761C"/>
    <w:rsid w:val="007F132C"/>
    <w:rsid w:val="007F1735"/>
    <w:rsid w:val="007F60A4"/>
    <w:rsid w:val="008156CB"/>
    <w:rsid w:val="00815726"/>
    <w:rsid w:val="00817F59"/>
    <w:rsid w:val="00820B4F"/>
    <w:rsid w:val="00833541"/>
    <w:rsid w:val="00843CB8"/>
    <w:rsid w:val="00845E2D"/>
    <w:rsid w:val="00853C7F"/>
    <w:rsid w:val="00854967"/>
    <w:rsid w:val="00867048"/>
    <w:rsid w:val="008814E4"/>
    <w:rsid w:val="00881691"/>
    <w:rsid w:val="00881B95"/>
    <w:rsid w:val="00882DF9"/>
    <w:rsid w:val="00891724"/>
    <w:rsid w:val="0089216B"/>
    <w:rsid w:val="008968B4"/>
    <w:rsid w:val="008A7FFB"/>
    <w:rsid w:val="008C52B9"/>
    <w:rsid w:val="008C5D7B"/>
    <w:rsid w:val="008D21EC"/>
    <w:rsid w:val="008D33E5"/>
    <w:rsid w:val="008D6093"/>
    <w:rsid w:val="008E1094"/>
    <w:rsid w:val="008F6EF3"/>
    <w:rsid w:val="00901A45"/>
    <w:rsid w:val="009037DA"/>
    <w:rsid w:val="009234B3"/>
    <w:rsid w:val="00927F28"/>
    <w:rsid w:val="00932027"/>
    <w:rsid w:val="00934E1C"/>
    <w:rsid w:val="009419BC"/>
    <w:rsid w:val="0094275F"/>
    <w:rsid w:val="00975291"/>
    <w:rsid w:val="00975EC6"/>
    <w:rsid w:val="009761CE"/>
    <w:rsid w:val="00981495"/>
    <w:rsid w:val="00983D18"/>
    <w:rsid w:val="0099696E"/>
    <w:rsid w:val="009A6B2E"/>
    <w:rsid w:val="009B4F20"/>
    <w:rsid w:val="009B4FE1"/>
    <w:rsid w:val="009B50CD"/>
    <w:rsid w:val="009B53CC"/>
    <w:rsid w:val="009D4C6F"/>
    <w:rsid w:val="009E29E3"/>
    <w:rsid w:val="009E7017"/>
    <w:rsid w:val="009F24DB"/>
    <w:rsid w:val="00A00671"/>
    <w:rsid w:val="00A01D87"/>
    <w:rsid w:val="00A01E4F"/>
    <w:rsid w:val="00A03D02"/>
    <w:rsid w:val="00A10F34"/>
    <w:rsid w:val="00A123FA"/>
    <w:rsid w:val="00A13F5B"/>
    <w:rsid w:val="00A25870"/>
    <w:rsid w:val="00A3697D"/>
    <w:rsid w:val="00A41E3D"/>
    <w:rsid w:val="00A44980"/>
    <w:rsid w:val="00A451EC"/>
    <w:rsid w:val="00A51D22"/>
    <w:rsid w:val="00A5348F"/>
    <w:rsid w:val="00A54A08"/>
    <w:rsid w:val="00A634B7"/>
    <w:rsid w:val="00A63D53"/>
    <w:rsid w:val="00A70428"/>
    <w:rsid w:val="00A752A4"/>
    <w:rsid w:val="00A92D17"/>
    <w:rsid w:val="00A9322F"/>
    <w:rsid w:val="00A9537C"/>
    <w:rsid w:val="00AA3E17"/>
    <w:rsid w:val="00AA4DF3"/>
    <w:rsid w:val="00AB5B9A"/>
    <w:rsid w:val="00AD116D"/>
    <w:rsid w:val="00AD3104"/>
    <w:rsid w:val="00AF00C0"/>
    <w:rsid w:val="00AF00E2"/>
    <w:rsid w:val="00B057BB"/>
    <w:rsid w:val="00B06A72"/>
    <w:rsid w:val="00B41EC7"/>
    <w:rsid w:val="00B45B42"/>
    <w:rsid w:val="00B46184"/>
    <w:rsid w:val="00B5048F"/>
    <w:rsid w:val="00B52411"/>
    <w:rsid w:val="00B554E4"/>
    <w:rsid w:val="00B56531"/>
    <w:rsid w:val="00B5791F"/>
    <w:rsid w:val="00B63A8D"/>
    <w:rsid w:val="00B65594"/>
    <w:rsid w:val="00B76390"/>
    <w:rsid w:val="00B835FC"/>
    <w:rsid w:val="00B90A1F"/>
    <w:rsid w:val="00BA0B50"/>
    <w:rsid w:val="00BB2A47"/>
    <w:rsid w:val="00BB43C6"/>
    <w:rsid w:val="00BC3D1C"/>
    <w:rsid w:val="00BE6912"/>
    <w:rsid w:val="00BE7A1A"/>
    <w:rsid w:val="00BF3B0F"/>
    <w:rsid w:val="00BF6CDF"/>
    <w:rsid w:val="00C0074D"/>
    <w:rsid w:val="00C05AE1"/>
    <w:rsid w:val="00C06611"/>
    <w:rsid w:val="00C12085"/>
    <w:rsid w:val="00C1311A"/>
    <w:rsid w:val="00C22BC5"/>
    <w:rsid w:val="00C26F66"/>
    <w:rsid w:val="00C27757"/>
    <w:rsid w:val="00C3101F"/>
    <w:rsid w:val="00C34235"/>
    <w:rsid w:val="00C34D4A"/>
    <w:rsid w:val="00C36020"/>
    <w:rsid w:val="00C36B85"/>
    <w:rsid w:val="00C50D9D"/>
    <w:rsid w:val="00C5291B"/>
    <w:rsid w:val="00C75761"/>
    <w:rsid w:val="00C8437C"/>
    <w:rsid w:val="00CB05FE"/>
    <w:rsid w:val="00CB4986"/>
    <w:rsid w:val="00CB6AA7"/>
    <w:rsid w:val="00CC5A81"/>
    <w:rsid w:val="00CC711B"/>
    <w:rsid w:val="00CD4CD1"/>
    <w:rsid w:val="00CE0B40"/>
    <w:rsid w:val="00CE0C87"/>
    <w:rsid w:val="00CE6461"/>
    <w:rsid w:val="00CF2D5E"/>
    <w:rsid w:val="00D071A8"/>
    <w:rsid w:val="00D1129A"/>
    <w:rsid w:val="00D125C3"/>
    <w:rsid w:val="00D1300B"/>
    <w:rsid w:val="00D16A8C"/>
    <w:rsid w:val="00D17D28"/>
    <w:rsid w:val="00D23372"/>
    <w:rsid w:val="00D2546A"/>
    <w:rsid w:val="00D33B08"/>
    <w:rsid w:val="00D35FE5"/>
    <w:rsid w:val="00D36B80"/>
    <w:rsid w:val="00D4184E"/>
    <w:rsid w:val="00D429B1"/>
    <w:rsid w:val="00D43D7F"/>
    <w:rsid w:val="00D525B8"/>
    <w:rsid w:val="00D561B1"/>
    <w:rsid w:val="00D91069"/>
    <w:rsid w:val="00D92C8E"/>
    <w:rsid w:val="00D932EE"/>
    <w:rsid w:val="00DA435D"/>
    <w:rsid w:val="00DA6919"/>
    <w:rsid w:val="00DB45F7"/>
    <w:rsid w:val="00DB4820"/>
    <w:rsid w:val="00DD09E7"/>
    <w:rsid w:val="00DD3A05"/>
    <w:rsid w:val="00DF60E0"/>
    <w:rsid w:val="00E0059D"/>
    <w:rsid w:val="00E00B13"/>
    <w:rsid w:val="00E02782"/>
    <w:rsid w:val="00E034C9"/>
    <w:rsid w:val="00E04348"/>
    <w:rsid w:val="00E0446E"/>
    <w:rsid w:val="00E1062C"/>
    <w:rsid w:val="00E10702"/>
    <w:rsid w:val="00E11DD1"/>
    <w:rsid w:val="00E169CD"/>
    <w:rsid w:val="00E2475D"/>
    <w:rsid w:val="00E25868"/>
    <w:rsid w:val="00E263BE"/>
    <w:rsid w:val="00E337B8"/>
    <w:rsid w:val="00E41138"/>
    <w:rsid w:val="00E50A81"/>
    <w:rsid w:val="00E60CC7"/>
    <w:rsid w:val="00E6202D"/>
    <w:rsid w:val="00E670CC"/>
    <w:rsid w:val="00E67200"/>
    <w:rsid w:val="00E67548"/>
    <w:rsid w:val="00E83446"/>
    <w:rsid w:val="00E96707"/>
    <w:rsid w:val="00EB2996"/>
    <w:rsid w:val="00EB5F87"/>
    <w:rsid w:val="00EC0E77"/>
    <w:rsid w:val="00EC389E"/>
    <w:rsid w:val="00EC603A"/>
    <w:rsid w:val="00EF0A25"/>
    <w:rsid w:val="00EF0A8D"/>
    <w:rsid w:val="00EF202E"/>
    <w:rsid w:val="00EF309A"/>
    <w:rsid w:val="00EF3BD8"/>
    <w:rsid w:val="00EF4C9D"/>
    <w:rsid w:val="00F03639"/>
    <w:rsid w:val="00F0647A"/>
    <w:rsid w:val="00F12786"/>
    <w:rsid w:val="00F23D9D"/>
    <w:rsid w:val="00F267B9"/>
    <w:rsid w:val="00F2726C"/>
    <w:rsid w:val="00F30608"/>
    <w:rsid w:val="00F32280"/>
    <w:rsid w:val="00F430A9"/>
    <w:rsid w:val="00F45AF3"/>
    <w:rsid w:val="00F47669"/>
    <w:rsid w:val="00F52B6C"/>
    <w:rsid w:val="00F54F9B"/>
    <w:rsid w:val="00F55BD8"/>
    <w:rsid w:val="00F62A95"/>
    <w:rsid w:val="00F63657"/>
    <w:rsid w:val="00F74DDB"/>
    <w:rsid w:val="00F770DF"/>
    <w:rsid w:val="00F84ED4"/>
    <w:rsid w:val="00F9140D"/>
    <w:rsid w:val="00FA4410"/>
    <w:rsid w:val="00FA72D6"/>
    <w:rsid w:val="00FB5541"/>
    <w:rsid w:val="00FB5FB0"/>
    <w:rsid w:val="00FD4A08"/>
    <w:rsid w:val="00FE57C3"/>
    <w:rsid w:val="00FF70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semiHidden/>
    <w:unhideWhenUsed/>
    <w:qFormat/>
    <w:rsid w:val="003E353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semiHidden/>
    <w:rsid w:val="003E3538"/>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B95"/>
    <w:rPr>
      <w:sz w:val="24"/>
    </w:rPr>
  </w:style>
  <w:style w:type="paragraph" w:styleId="Heading1">
    <w:name w:val="heading 1"/>
    <w:basedOn w:val="Normal"/>
    <w:next w:val="Normal"/>
    <w:qFormat/>
    <w:rsid w:val="00881B95"/>
    <w:pPr>
      <w:keepNext/>
      <w:jc w:val="center"/>
      <w:outlineLvl w:val="0"/>
    </w:pPr>
    <w:rPr>
      <w:b/>
      <w:u w:val="single"/>
      <w:lang w:val="en-GB"/>
    </w:rPr>
  </w:style>
  <w:style w:type="paragraph" w:styleId="Heading2">
    <w:name w:val="heading 2"/>
    <w:basedOn w:val="Normal"/>
    <w:next w:val="Normal"/>
    <w:qFormat/>
    <w:rsid w:val="00881B95"/>
    <w:pPr>
      <w:keepNext/>
      <w:jc w:val="center"/>
      <w:outlineLvl w:val="1"/>
    </w:pPr>
    <w:rPr>
      <w:b/>
      <w:lang w:val="en-GB"/>
    </w:rPr>
  </w:style>
  <w:style w:type="paragraph" w:styleId="Heading3">
    <w:name w:val="heading 3"/>
    <w:basedOn w:val="Normal"/>
    <w:next w:val="Normal"/>
    <w:qFormat/>
    <w:rsid w:val="00881B95"/>
    <w:pPr>
      <w:keepNext/>
      <w:outlineLvl w:val="2"/>
    </w:pPr>
    <w:rPr>
      <w:rFonts w:ascii="Arial" w:hAnsi="Arial"/>
      <w:u w:val="single"/>
    </w:rPr>
  </w:style>
  <w:style w:type="paragraph" w:styleId="Heading4">
    <w:name w:val="heading 4"/>
    <w:basedOn w:val="Normal"/>
    <w:next w:val="Normal"/>
    <w:link w:val="Heading4Char"/>
    <w:semiHidden/>
    <w:unhideWhenUsed/>
    <w:qFormat/>
    <w:rsid w:val="003E353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81B95"/>
    <w:rPr>
      <w:rFonts w:ascii="Arial" w:hAnsi="Arial"/>
    </w:rPr>
  </w:style>
  <w:style w:type="paragraph" w:styleId="Header">
    <w:name w:val="header"/>
    <w:basedOn w:val="Normal"/>
    <w:rsid w:val="00881B95"/>
    <w:pPr>
      <w:tabs>
        <w:tab w:val="center" w:pos="4320"/>
        <w:tab w:val="right" w:pos="8640"/>
      </w:tabs>
    </w:pPr>
  </w:style>
  <w:style w:type="paragraph" w:styleId="Footer">
    <w:name w:val="footer"/>
    <w:basedOn w:val="Normal"/>
    <w:rsid w:val="00881B95"/>
    <w:pPr>
      <w:tabs>
        <w:tab w:val="center" w:pos="4320"/>
        <w:tab w:val="right" w:pos="8640"/>
      </w:tabs>
    </w:pPr>
  </w:style>
  <w:style w:type="character" w:styleId="PageNumber">
    <w:name w:val="page number"/>
    <w:basedOn w:val="DefaultParagraphFont"/>
    <w:rsid w:val="00881B95"/>
  </w:style>
  <w:style w:type="character" w:styleId="LineNumber">
    <w:name w:val="line number"/>
    <w:basedOn w:val="DefaultParagraphFont"/>
    <w:rsid w:val="00881B95"/>
  </w:style>
  <w:style w:type="paragraph" w:styleId="BodyTextIndent">
    <w:name w:val="Body Text Indent"/>
    <w:basedOn w:val="Normal"/>
    <w:rsid w:val="00881B95"/>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apple-style-span">
    <w:name w:val="apple-style-span"/>
    <w:basedOn w:val="DefaultParagraphFont"/>
    <w:rsid w:val="00A44980"/>
  </w:style>
  <w:style w:type="paragraph" w:styleId="BalloonText">
    <w:name w:val="Balloon Text"/>
    <w:basedOn w:val="Normal"/>
    <w:link w:val="BalloonTextChar"/>
    <w:rsid w:val="00D071A8"/>
    <w:rPr>
      <w:rFonts w:ascii="Lucida Grande" w:hAnsi="Lucida Grande"/>
      <w:sz w:val="18"/>
      <w:szCs w:val="18"/>
    </w:rPr>
  </w:style>
  <w:style w:type="character" w:customStyle="1" w:styleId="BalloonTextChar">
    <w:name w:val="Balloon Text Char"/>
    <w:basedOn w:val="DefaultParagraphFont"/>
    <w:link w:val="BalloonText"/>
    <w:rsid w:val="00D071A8"/>
    <w:rPr>
      <w:rFonts w:ascii="Lucida Grande" w:hAnsi="Lucida Grande"/>
      <w:sz w:val="18"/>
      <w:szCs w:val="18"/>
    </w:rPr>
  </w:style>
  <w:style w:type="character" w:customStyle="1" w:styleId="apple-converted-space">
    <w:name w:val="apple-converted-space"/>
    <w:basedOn w:val="DefaultParagraphFont"/>
    <w:rsid w:val="008156CB"/>
  </w:style>
  <w:style w:type="character" w:customStyle="1" w:styleId="Heading4Char">
    <w:name w:val="Heading 4 Char"/>
    <w:basedOn w:val="DefaultParagraphFont"/>
    <w:link w:val="Heading4"/>
    <w:semiHidden/>
    <w:rsid w:val="003E3538"/>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1886">
      <w:bodyDiv w:val="1"/>
      <w:marLeft w:val="0"/>
      <w:marRight w:val="0"/>
      <w:marTop w:val="0"/>
      <w:marBottom w:val="0"/>
      <w:divBdr>
        <w:top w:val="none" w:sz="0" w:space="0" w:color="auto"/>
        <w:left w:val="none" w:sz="0" w:space="0" w:color="auto"/>
        <w:bottom w:val="none" w:sz="0" w:space="0" w:color="auto"/>
        <w:right w:val="none" w:sz="0" w:space="0" w:color="auto"/>
      </w:divBdr>
    </w:div>
    <w:div w:id="525407938">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923026269">
      <w:bodyDiv w:val="1"/>
      <w:marLeft w:val="0"/>
      <w:marRight w:val="0"/>
      <w:marTop w:val="0"/>
      <w:marBottom w:val="0"/>
      <w:divBdr>
        <w:top w:val="none" w:sz="0" w:space="0" w:color="auto"/>
        <w:left w:val="none" w:sz="0" w:space="0" w:color="auto"/>
        <w:bottom w:val="none" w:sz="0" w:space="0" w:color="auto"/>
        <w:right w:val="none" w:sz="0" w:space="0" w:color="auto"/>
      </w:divBdr>
    </w:div>
    <w:div w:id="99163847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250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CAFD2-8C1E-4946-80C4-B4FAF4C46619}"/>
</file>

<file path=customXml/itemProps2.xml><?xml version="1.0" encoding="utf-8"?>
<ds:datastoreItem xmlns:ds="http://schemas.openxmlformats.org/officeDocument/2006/customXml" ds:itemID="{B2B2763A-E64A-4C02-9C7B-55462380FB7F}"/>
</file>

<file path=customXml/itemProps3.xml><?xml version="1.0" encoding="utf-8"?>
<ds:datastoreItem xmlns:ds="http://schemas.openxmlformats.org/officeDocument/2006/customXml" ds:itemID="{95A3E854-D72B-47F7-9511-5C52CF6B60CE}"/>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10</Pages>
  <Words>2230</Words>
  <Characters>12711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14912</CharactersWithSpaces>
  <SharedDoc>false</SharedDoc>
  <HLinks>
    <vt:vector size="6" baseType="variant">
      <vt:variant>
        <vt:i4>3211362</vt:i4>
      </vt:variant>
      <vt:variant>
        <vt:i4>105</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2011-08-16T13:15:00Z</dcterms:created>
  <dcterms:modified xsi:type="dcterms:W3CDTF">2011-08-16T13:15:00Z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4163600</vt:r8>
  </property>
</Properties>
</file>